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F60867" w14:textId="690B541B" w:rsidR="09C0612A" w:rsidRDefault="001D7378" w:rsidP="00102F2A">
      <w:pPr>
        <w:rPr>
          <w:rFonts w:asciiTheme="minorHAnsi" w:hAnsiTheme="minorHAnsi" w:cstheme="minorBidi"/>
          <w:b/>
          <w:bCs/>
          <w:sz w:val="22"/>
          <w:szCs w:val="22"/>
        </w:rPr>
      </w:pPr>
      <w:r>
        <w:rPr>
          <w:rFonts w:asciiTheme="minorHAnsi" w:hAnsiTheme="minorHAnsi" w:cstheme="minorBidi"/>
          <w:b/>
          <w:bCs/>
          <w:sz w:val="22"/>
          <w:szCs w:val="22"/>
        </w:rPr>
        <w:tab/>
      </w:r>
    </w:p>
    <w:p w14:paraId="28746DEE" w14:textId="55D0BB9C" w:rsidR="00DD1E7E" w:rsidRPr="00DD6BA7" w:rsidRDefault="00C36152" w:rsidP="002D6997">
      <w:pPr>
        <w:jc w:val="center"/>
        <w:rPr>
          <w:rFonts w:asciiTheme="minorHAnsi" w:hAnsiTheme="minorHAnsi" w:cstheme="minorHAnsi"/>
          <w:b/>
          <w:bCs/>
          <w:sz w:val="22"/>
          <w:szCs w:val="22"/>
        </w:rPr>
      </w:pPr>
      <w:r>
        <w:rPr>
          <w:rFonts w:asciiTheme="minorHAnsi" w:hAnsiTheme="minorHAnsi" w:cstheme="minorHAnsi"/>
          <w:b/>
          <w:bCs/>
          <w:sz w:val="22"/>
          <w:szCs w:val="22"/>
        </w:rPr>
        <w:t>Security Steering Committee</w:t>
      </w:r>
      <w:r w:rsidR="00882FE0">
        <w:rPr>
          <w:rFonts w:asciiTheme="minorHAnsi" w:hAnsiTheme="minorHAnsi" w:cstheme="minorHAnsi"/>
          <w:b/>
          <w:bCs/>
          <w:sz w:val="22"/>
          <w:szCs w:val="22"/>
        </w:rPr>
        <w:t xml:space="preserve"> Meeting</w:t>
      </w:r>
    </w:p>
    <w:p w14:paraId="150555C1" w14:textId="0E787B8F" w:rsidR="00B30A4A" w:rsidRPr="00DD6BA7" w:rsidRDefault="00357633" w:rsidP="00B30A4A">
      <w:pPr>
        <w:jc w:val="center"/>
        <w:rPr>
          <w:rFonts w:asciiTheme="minorHAnsi" w:hAnsiTheme="minorHAnsi" w:cstheme="minorHAnsi"/>
          <w:b/>
          <w:bCs/>
          <w:sz w:val="22"/>
          <w:szCs w:val="22"/>
        </w:rPr>
      </w:pPr>
      <w:r>
        <w:rPr>
          <w:rFonts w:asciiTheme="minorHAnsi" w:hAnsiTheme="minorHAnsi" w:cstheme="minorHAnsi"/>
          <w:b/>
          <w:bCs/>
          <w:sz w:val="22"/>
          <w:szCs w:val="22"/>
        </w:rPr>
        <w:t>Minutes</w:t>
      </w:r>
    </w:p>
    <w:p w14:paraId="29D7DB09" w14:textId="5D10355C" w:rsidR="00EB60FF" w:rsidRPr="000A50D6" w:rsidRDefault="00C36152" w:rsidP="000A50D6">
      <w:pPr>
        <w:jc w:val="center"/>
        <w:rPr>
          <w:rFonts w:asciiTheme="minorHAnsi" w:hAnsiTheme="minorHAnsi" w:cstheme="minorHAnsi"/>
          <w:b/>
          <w:bCs/>
          <w:sz w:val="22"/>
          <w:szCs w:val="22"/>
        </w:rPr>
      </w:pPr>
      <w:r>
        <w:rPr>
          <w:rFonts w:asciiTheme="minorHAnsi" w:hAnsiTheme="minorHAnsi" w:cstheme="minorHAnsi"/>
          <w:b/>
          <w:bCs/>
          <w:sz w:val="22"/>
          <w:szCs w:val="22"/>
        </w:rPr>
        <w:t>Tuesday</w:t>
      </w:r>
      <w:r w:rsidR="00A81DC3" w:rsidRPr="00DD6BA7">
        <w:rPr>
          <w:rFonts w:asciiTheme="minorHAnsi" w:hAnsiTheme="minorHAnsi" w:cstheme="minorHAnsi"/>
          <w:b/>
          <w:bCs/>
          <w:sz w:val="22"/>
          <w:szCs w:val="22"/>
        </w:rPr>
        <w:t xml:space="preserve">, </w:t>
      </w:r>
      <w:r w:rsidR="00424592">
        <w:rPr>
          <w:rFonts w:asciiTheme="minorHAnsi" w:hAnsiTheme="minorHAnsi" w:cstheme="minorHAnsi"/>
          <w:b/>
          <w:bCs/>
          <w:sz w:val="22"/>
          <w:szCs w:val="22"/>
        </w:rPr>
        <w:t>July</w:t>
      </w:r>
      <w:r w:rsidR="00F66EBE">
        <w:rPr>
          <w:rFonts w:asciiTheme="minorHAnsi" w:hAnsiTheme="minorHAnsi" w:cstheme="minorHAnsi"/>
          <w:b/>
          <w:bCs/>
          <w:sz w:val="22"/>
          <w:szCs w:val="22"/>
        </w:rPr>
        <w:t xml:space="preserve"> </w:t>
      </w:r>
      <w:r>
        <w:rPr>
          <w:rFonts w:asciiTheme="minorHAnsi" w:hAnsiTheme="minorHAnsi" w:cstheme="minorHAnsi"/>
          <w:b/>
          <w:bCs/>
          <w:sz w:val="22"/>
          <w:szCs w:val="22"/>
        </w:rPr>
        <w:t>30</w:t>
      </w:r>
      <w:r w:rsidR="00A81DC3" w:rsidRPr="00DD6BA7">
        <w:rPr>
          <w:rFonts w:asciiTheme="minorHAnsi" w:hAnsiTheme="minorHAnsi" w:cstheme="minorHAnsi"/>
          <w:b/>
          <w:bCs/>
          <w:sz w:val="22"/>
          <w:szCs w:val="22"/>
        </w:rPr>
        <w:t>,</w:t>
      </w:r>
      <w:r w:rsidR="00DD1E7E" w:rsidRPr="00DD6BA7">
        <w:rPr>
          <w:rFonts w:asciiTheme="minorHAnsi" w:hAnsiTheme="minorHAnsi" w:cstheme="minorHAnsi"/>
          <w:b/>
          <w:bCs/>
          <w:sz w:val="22"/>
          <w:szCs w:val="22"/>
        </w:rPr>
        <w:t xml:space="preserve"> 202</w:t>
      </w:r>
      <w:r w:rsidR="00F66EBE">
        <w:rPr>
          <w:rFonts w:asciiTheme="minorHAnsi" w:hAnsiTheme="minorHAnsi" w:cstheme="minorHAnsi"/>
          <w:b/>
          <w:bCs/>
          <w:sz w:val="22"/>
          <w:szCs w:val="22"/>
        </w:rPr>
        <w:t>4</w:t>
      </w:r>
      <w:r w:rsidR="00E1414C" w:rsidRPr="00DD6BA7">
        <w:rPr>
          <w:rFonts w:asciiTheme="minorHAnsi" w:hAnsiTheme="minorHAnsi" w:cstheme="minorHAnsi"/>
          <w:b/>
          <w:bCs/>
          <w:sz w:val="22"/>
          <w:szCs w:val="22"/>
        </w:rPr>
        <w:t xml:space="preserve"> / </w:t>
      </w:r>
      <w:r>
        <w:rPr>
          <w:rFonts w:asciiTheme="minorHAnsi" w:hAnsiTheme="minorHAnsi" w:cstheme="minorHAnsi"/>
          <w:b/>
          <w:bCs/>
          <w:sz w:val="22"/>
          <w:szCs w:val="22"/>
        </w:rPr>
        <w:t>9</w:t>
      </w:r>
      <w:r w:rsidR="00A81DC3" w:rsidRPr="00DD6BA7">
        <w:rPr>
          <w:rFonts w:asciiTheme="minorHAnsi" w:hAnsiTheme="minorHAnsi" w:cstheme="minorHAnsi"/>
          <w:b/>
          <w:bCs/>
          <w:sz w:val="22"/>
          <w:szCs w:val="22"/>
        </w:rPr>
        <w:t>:</w:t>
      </w:r>
      <w:r w:rsidR="00D16424">
        <w:rPr>
          <w:rFonts w:asciiTheme="minorHAnsi" w:hAnsiTheme="minorHAnsi" w:cstheme="minorHAnsi"/>
          <w:b/>
          <w:bCs/>
          <w:sz w:val="22"/>
          <w:szCs w:val="22"/>
        </w:rPr>
        <w:t>00</w:t>
      </w:r>
      <w:r w:rsidR="00A81DC3" w:rsidRPr="00DD6BA7">
        <w:rPr>
          <w:rFonts w:asciiTheme="minorHAnsi" w:hAnsiTheme="minorHAnsi" w:cstheme="minorHAnsi"/>
          <w:b/>
          <w:bCs/>
          <w:sz w:val="22"/>
          <w:szCs w:val="22"/>
        </w:rPr>
        <w:t xml:space="preserve"> </w:t>
      </w:r>
      <w:r>
        <w:rPr>
          <w:rFonts w:asciiTheme="minorHAnsi" w:hAnsiTheme="minorHAnsi" w:cstheme="minorHAnsi"/>
          <w:b/>
          <w:bCs/>
          <w:sz w:val="22"/>
          <w:szCs w:val="22"/>
        </w:rPr>
        <w:t>a</w:t>
      </w:r>
      <w:r w:rsidR="00A81DC3" w:rsidRPr="00DD6BA7">
        <w:rPr>
          <w:rFonts w:asciiTheme="minorHAnsi" w:hAnsiTheme="minorHAnsi" w:cstheme="minorHAnsi"/>
          <w:b/>
          <w:bCs/>
          <w:sz w:val="22"/>
          <w:szCs w:val="22"/>
        </w:rPr>
        <w:t>.m.</w:t>
      </w:r>
      <w:r w:rsidR="00405DBE" w:rsidRPr="000A50D6">
        <w:rPr>
          <w:rFonts w:asciiTheme="minorHAnsi" w:hAnsiTheme="minorHAnsi" w:cstheme="minorHAnsi"/>
          <w:color w:val="000000" w:themeColor="text1"/>
          <w:sz w:val="22"/>
          <w:szCs w:val="22"/>
        </w:rPr>
        <w:tab/>
      </w:r>
    </w:p>
    <w:p w14:paraId="34F5C1C6" w14:textId="77777777" w:rsidR="004616DF" w:rsidRPr="00DD6BA7" w:rsidRDefault="004616DF" w:rsidP="006E1DA6">
      <w:pPr>
        <w:tabs>
          <w:tab w:val="left" w:pos="7200"/>
        </w:tabs>
        <w:rPr>
          <w:rFonts w:asciiTheme="minorHAnsi" w:hAnsiTheme="minorHAnsi" w:cstheme="minorHAnsi"/>
          <w:b/>
          <w:bCs/>
          <w:sz w:val="22"/>
          <w:szCs w:val="22"/>
        </w:rPr>
      </w:pPr>
    </w:p>
    <w:p w14:paraId="08027A3F" w14:textId="0316B549" w:rsidR="003175FA" w:rsidRPr="00B23EE7" w:rsidRDefault="003175FA" w:rsidP="00B23EE7">
      <w:pPr>
        <w:tabs>
          <w:tab w:val="left" w:pos="7200"/>
        </w:tabs>
        <w:ind w:left="720"/>
        <w:rPr>
          <w:rFonts w:asciiTheme="minorHAnsi" w:hAnsiTheme="minorHAnsi" w:cstheme="minorHAnsi"/>
          <w:b/>
          <w:bCs/>
          <w:i/>
          <w:iCs/>
          <w:sz w:val="22"/>
          <w:szCs w:val="22"/>
        </w:rPr>
      </w:pPr>
      <w:r w:rsidRPr="00B23EE7">
        <w:rPr>
          <w:rFonts w:asciiTheme="minorHAnsi" w:hAnsiTheme="minorHAnsi" w:cstheme="minorHAnsi"/>
          <w:sz w:val="22"/>
          <w:szCs w:val="22"/>
        </w:rPr>
        <w:tab/>
      </w:r>
    </w:p>
    <w:p w14:paraId="3BD0360A" w14:textId="08C39A3C" w:rsidR="00C36152" w:rsidRDefault="00C36152" w:rsidP="00B92657">
      <w:pPr>
        <w:tabs>
          <w:tab w:val="left" w:pos="7200"/>
        </w:tabs>
        <w:rPr>
          <w:rFonts w:asciiTheme="minorHAnsi" w:hAnsiTheme="minorHAnsi" w:cstheme="minorHAnsi"/>
          <w:b/>
          <w:bCs/>
          <w:sz w:val="22"/>
          <w:szCs w:val="22"/>
        </w:rPr>
      </w:pPr>
      <w:r>
        <w:rPr>
          <w:rFonts w:asciiTheme="minorHAnsi" w:hAnsiTheme="minorHAnsi" w:cstheme="minorHAnsi"/>
          <w:b/>
          <w:bCs/>
          <w:sz w:val="22"/>
          <w:szCs w:val="22"/>
        </w:rPr>
        <w:t>Attendees:</w:t>
      </w:r>
      <w:r w:rsidR="00843174">
        <w:rPr>
          <w:rFonts w:asciiTheme="minorHAnsi" w:hAnsiTheme="minorHAnsi" w:cstheme="minorHAnsi"/>
          <w:b/>
          <w:bCs/>
          <w:sz w:val="22"/>
          <w:szCs w:val="22"/>
        </w:rPr>
        <w:t xml:space="preserve"> Alasdair Simonds, Caitlin Crunk, Cheryl Wagonhurst, Jasmine Hutchinson, Mark Lind, Zack Brown</w:t>
      </w:r>
    </w:p>
    <w:p w14:paraId="09370AE2" w14:textId="77777777" w:rsidR="00C36152" w:rsidRDefault="00C36152" w:rsidP="00B92657">
      <w:pPr>
        <w:tabs>
          <w:tab w:val="left" w:pos="7200"/>
        </w:tabs>
        <w:rPr>
          <w:rFonts w:asciiTheme="minorHAnsi" w:hAnsiTheme="minorHAnsi" w:cstheme="minorHAnsi"/>
          <w:b/>
          <w:bCs/>
          <w:sz w:val="22"/>
          <w:szCs w:val="22"/>
        </w:rPr>
      </w:pPr>
    </w:p>
    <w:p w14:paraId="290466CC" w14:textId="77777777" w:rsidR="00C36152" w:rsidRDefault="00C36152" w:rsidP="00B92657">
      <w:pPr>
        <w:tabs>
          <w:tab w:val="left" w:pos="7200"/>
        </w:tabs>
        <w:rPr>
          <w:rFonts w:asciiTheme="minorHAnsi" w:hAnsiTheme="minorHAnsi" w:cstheme="minorHAnsi"/>
          <w:b/>
          <w:bCs/>
          <w:sz w:val="22"/>
          <w:szCs w:val="22"/>
        </w:rPr>
      </w:pPr>
      <w:r>
        <w:rPr>
          <w:rFonts w:asciiTheme="minorHAnsi" w:hAnsiTheme="minorHAnsi" w:cstheme="minorHAnsi"/>
          <w:b/>
          <w:bCs/>
          <w:sz w:val="22"/>
          <w:szCs w:val="22"/>
        </w:rPr>
        <w:t>Agenda:</w:t>
      </w:r>
    </w:p>
    <w:p w14:paraId="752BC408" w14:textId="77777777" w:rsidR="00C36152" w:rsidRDefault="00C36152" w:rsidP="00B92657">
      <w:pPr>
        <w:tabs>
          <w:tab w:val="left" w:pos="7200"/>
        </w:tabs>
        <w:rPr>
          <w:rFonts w:asciiTheme="minorHAnsi" w:hAnsiTheme="minorHAnsi" w:cstheme="minorHAnsi"/>
          <w:b/>
          <w:bCs/>
          <w:sz w:val="22"/>
          <w:szCs w:val="22"/>
        </w:rPr>
      </w:pPr>
    </w:p>
    <w:p w14:paraId="6AFCCF97" w14:textId="77777777" w:rsidR="00C36152" w:rsidRPr="00F42D55"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Patient/Visitor/Staff Violence events</w:t>
      </w:r>
    </w:p>
    <w:p w14:paraId="106CD022" w14:textId="18AA82B5" w:rsidR="00F42D55" w:rsidRPr="00C36152" w:rsidRDefault="00F42D55"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Meeting with ED docs</w:t>
      </w:r>
    </w:p>
    <w:p w14:paraId="7AE41E15" w14:textId="3B3E2A98" w:rsidR="00C36152" w:rsidRPr="00C36152"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5150/1799 Holds</w:t>
      </w:r>
    </w:p>
    <w:p w14:paraId="44FA3CDC" w14:textId="77777777" w:rsidR="00C36152" w:rsidRPr="00C36152"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Security Supervisor/Guards Recruitment</w:t>
      </w:r>
    </w:p>
    <w:p w14:paraId="6EBD3021" w14:textId="77777777" w:rsidR="00C36152" w:rsidRPr="00C36152"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Security Office Move to Triage Window</w:t>
      </w:r>
    </w:p>
    <w:p w14:paraId="7BEC4325" w14:textId="2FC6E157" w:rsidR="00B92657" w:rsidRPr="00C36152"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Security Supervisor Move to A1 Window</w:t>
      </w:r>
    </w:p>
    <w:p w14:paraId="01138BBF" w14:textId="6156BAFD" w:rsidR="00C36152" w:rsidRPr="00C36152"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Safe Sitter Program Statis</w:t>
      </w:r>
    </w:p>
    <w:p w14:paraId="40FEEC86" w14:textId="732670F8" w:rsidR="00C36152" w:rsidRPr="00C36152"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De-escalation Training</w:t>
      </w:r>
    </w:p>
    <w:p w14:paraId="46745DEA" w14:textId="0B82A860" w:rsidR="00C36152" w:rsidRPr="00843174" w:rsidRDefault="00C36152" w:rsidP="00C36152">
      <w:pPr>
        <w:pStyle w:val="ListParagraph"/>
        <w:numPr>
          <w:ilvl w:val="0"/>
          <w:numId w:val="49"/>
        </w:numPr>
        <w:tabs>
          <w:tab w:val="left" w:pos="7200"/>
        </w:tabs>
        <w:rPr>
          <w:rFonts w:asciiTheme="minorHAnsi" w:hAnsiTheme="minorHAnsi" w:cstheme="minorHAnsi"/>
          <w:b/>
          <w:bCs/>
          <w:sz w:val="22"/>
          <w:szCs w:val="22"/>
        </w:rPr>
      </w:pPr>
      <w:r>
        <w:rPr>
          <w:rFonts w:asciiTheme="minorHAnsi" w:hAnsiTheme="minorHAnsi" w:cstheme="minorHAnsi"/>
          <w:sz w:val="22"/>
          <w:szCs w:val="22"/>
        </w:rPr>
        <w:t>New Issues</w:t>
      </w:r>
    </w:p>
    <w:p w14:paraId="267C97B9" w14:textId="77777777" w:rsidR="00843174" w:rsidRDefault="00843174" w:rsidP="00843174">
      <w:pPr>
        <w:tabs>
          <w:tab w:val="left" w:pos="7200"/>
        </w:tabs>
        <w:rPr>
          <w:rFonts w:asciiTheme="minorHAnsi" w:hAnsiTheme="minorHAnsi" w:cstheme="minorHAnsi"/>
          <w:b/>
          <w:bCs/>
          <w:sz w:val="22"/>
          <w:szCs w:val="22"/>
        </w:rPr>
      </w:pPr>
    </w:p>
    <w:p w14:paraId="585F7ECD" w14:textId="16ED3E52" w:rsidR="00843174" w:rsidRDefault="00843174" w:rsidP="00843174">
      <w:pPr>
        <w:tabs>
          <w:tab w:val="left" w:pos="7200"/>
        </w:tabs>
        <w:rPr>
          <w:rFonts w:asciiTheme="minorHAnsi" w:hAnsiTheme="minorHAnsi" w:cstheme="minorHAnsi"/>
          <w:b/>
          <w:bCs/>
          <w:sz w:val="22"/>
          <w:szCs w:val="22"/>
        </w:rPr>
      </w:pPr>
      <w:r>
        <w:rPr>
          <w:rFonts w:asciiTheme="minorHAnsi" w:hAnsiTheme="minorHAnsi" w:cstheme="minorHAnsi"/>
          <w:b/>
          <w:bCs/>
          <w:sz w:val="22"/>
          <w:szCs w:val="22"/>
        </w:rPr>
        <w:t>Minutes</w:t>
      </w:r>
    </w:p>
    <w:p w14:paraId="5753BD6A" w14:textId="77777777" w:rsidR="00843174" w:rsidRDefault="00843174" w:rsidP="00843174">
      <w:pPr>
        <w:tabs>
          <w:tab w:val="left" w:pos="7200"/>
        </w:tabs>
        <w:rPr>
          <w:rFonts w:asciiTheme="minorHAnsi" w:hAnsiTheme="minorHAnsi" w:cstheme="minorHAnsi"/>
          <w:b/>
          <w:bCs/>
          <w:sz w:val="22"/>
          <w:szCs w:val="22"/>
        </w:rPr>
      </w:pPr>
    </w:p>
    <w:p w14:paraId="20D180F4" w14:textId="227269CE" w:rsidR="00843174" w:rsidRDefault="00843174" w:rsidP="00843174">
      <w:pPr>
        <w:tabs>
          <w:tab w:val="left" w:pos="7200"/>
        </w:tabs>
        <w:rPr>
          <w:rFonts w:asciiTheme="minorHAnsi" w:hAnsiTheme="minorHAnsi" w:cstheme="minorHAnsi"/>
          <w:sz w:val="22"/>
          <w:szCs w:val="22"/>
        </w:rPr>
      </w:pPr>
      <w:r>
        <w:rPr>
          <w:rFonts w:asciiTheme="minorHAnsi" w:hAnsiTheme="minorHAnsi" w:cstheme="minorHAnsi"/>
          <w:sz w:val="22"/>
          <w:szCs w:val="22"/>
        </w:rPr>
        <w:t xml:space="preserve">Jasmine started with a brief overview of a violent patient in the ED on Friday night. The patient assaulted nurses and the ED Physician who was on. He was eventually restrained by security and one of the EMTs. This led to discussion around how the hospital should respond, legally, to these types of incidents and whether the hospital would or should press charges against the individual. The consensus was that the hospital should take a strong stance on these types of incidents as a deterrence to future incidents. </w:t>
      </w:r>
    </w:p>
    <w:p w14:paraId="4F50A2F0" w14:textId="77777777" w:rsidR="00843174" w:rsidRDefault="00843174" w:rsidP="00843174">
      <w:pPr>
        <w:tabs>
          <w:tab w:val="left" w:pos="7200"/>
        </w:tabs>
        <w:rPr>
          <w:rFonts w:asciiTheme="minorHAnsi" w:hAnsiTheme="minorHAnsi" w:cstheme="minorHAnsi"/>
          <w:sz w:val="22"/>
          <w:szCs w:val="22"/>
        </w:rPr>
      </w:pPr>
    </w:p>
    <w:p w14:paraId="655A4CFE" w14:textId="0FA1B3AF" w:rsidR="00843174" w:rsidRDefault="00843174" w:rsidP="00843174">
      <w:pPr>
        <w:tabs>
          <w:tab w:val="left" w:pos="7200"/>
        </w:tabs>
        <w:rPr>
          <w:rFonts w:asciiTheme="minorHAnsi" w:hAnsiTheme="minorHAnsi" w:cstheme="minorHAnsi"/>
          <w:sz w:val="22"/>
          <w:szCs w:val="22"/>
        </w:rPr>
      </w:pPr>
      <w:r>
        <w:rPr>
          <w:rFonts w:asciiTheme="minorHAnsi" w:hAnsiTheme="minorHAnsi" w:cstheme="minorHAnsi"/>
          <w:sz w:val="22"/>
          <w:szCs w:val="22"/>
        </w:rPr>
        <w:t xml:space="preserve">The conversation then turned to the current and predicted security staffing, noting that during this incident, we had one security guard in the ED. Alasdair reported that he had offered the position of security supervisor and it has been accepted, and that the HR team is working to expedite the onboarding process. </w:t>
      </w:r>
    </w:p>
    <w:p w14:paraId="71C2BC4F" w14:textId="77777777" w:rsidR="00843174" w:rsidRDefault="00843174" w:rsidP="00843174">
      <w:pPr>
        <w:tabs>
          <w:tab w:val="left" w:pos="7200"/>
        </w:tabs>
        <w:rPr>
          <w:rFonts w:asciiTheme="minorHAnsi" w:hAnsiTheme="minorHAnsi" w:cstheme="minorHAnsi"/>
          <w:sz w:val="22"/>
          <w:szCs w:val="22"/>
        </w:rPr>
      </w:pPr>
    </w:p>
    <w:p w14:paraId="7AF8E8B3" w14:textId="36ED55FD" w:rsidR="00843174" w:rsidRDefault="00843174" w:rsidP="00843174">
      <w:pPr>
        <w:tabs>
          <w:tab w:val="left" w:pos="7200"/>
        </w:tabs>
        <w:rPr>
          <w:rFonts w:asciiTheme="minorHAnsi" w:hAnsiTheme="minorHAnsi" w:cstheme="minorHAnsi"/>
          <w:sz w:val="22"/>
          <w:szCs w:val="22"/>
        </w:rPr>
      </w:pPr>
      <w:r>
        <w:rPr>
          <w:rFonts w:asciiTheme="minorHAnsi" w:hAnsiTheme="minorHAnsi" w:cstheme="minorHAnsi"/>
          <w:sz w:val="22"/>
          <w:szCs w:val="22"/>
        </w:rPr>
        <w:t>However, in the meantime it was wondered if we could staff the ED with additional personnel, whether that be from existing staff at the hospital just to be present, or external contract security services. Mark warned that these external security services do not understand patient care, nor was it recommended at the last security consult that we had done.</w:t>
      </w:r>
      <w:r w:rsidR="006B1632">
        <w:rPr>
          <w:rFonts w:asciiTheme="minorHAnsi" w:hAnsiTheme="minorHAnsi" w:cstheme="minorHAnsi"/>
          <w:sz w:val="22"/>
          <w:szCs w:val="22"/>
        </w:rPr>
        <w:t xml:space="preserve"> The other suggestion was to reach out to he local police department and see if we can get help from them. Caitlin said she has a meeting with Chief Casabian tentatively planned for the end of this week to discuss concerns. </w:t>
      </w:r>
    </w:p>
    <w:p w14:paraId="6E3D8C21" w14:textId="77777777" w:rsidR="00843174" w:rsidRDefault="00843174" w:rsidP="00843174">
      <w:pPr>
        <w:tabs>
          <w:tab w:val="left" w:pos="7200"/>
        </w:tabs>
        <w:rPr>
          <w:rFonts w:asciiTheme="minorHAnsi" w:hAnsiTheme="minorHAnsi" w:cstheme="minorHAnsi"/>
          <w:sz w:val="22"/>
          <w:szCs w:val="22"/>
        </w:rPr>
      </w:pPr>
    </w:p>
    <w:p w14:paraId="0DB559A8" w14:textId="15299FEC" w:rsidR="00843174" w:rsidRDefault="00843174" w:rsidP="00843174">
      <w:pPr>
        <w:tabs>
          <w:tab w:val="left" w:pos="7200"/>
        </w:tabs>
        <w:rPr>
          <w:rFonts w:asciiTheme="minorHAnsi" w:hAnsiTheme="minorHAnsi" w:cstheme="minorHAnsi"/>
          <w:sz w:val="22"/>
          <w:szCs w:val="22"/>
        </w:rPr>
      </w:pPr>
      <w:r>
        <w:rPr>
          <w:rFonts w:asciiTheme="minorHAnsi" w:hAnsiTheme="minorHAnsi" w:cstheme="minorHAnsi"/>
          <w:sz w:val="22"/>
          <w:szCs w:val="22"/>
        </w:rPr>
        <w:t xml:space="preserve">This led to a conversation </w:t>
      </w:r>
      <w:r w:rsidR="000C7F96">
        <w:rPr>
          <w:rFonts w:asciiTheme="minorHAnsi" w:hAnsiTheme="minorHAnsi" w:cstheme="minorHAnsi"/>
          <w:sz w:val="22"/>
          <w:szCs w:val="22"/>
        </w:rPr>
        <w:t xml:space="preserve">around our safe sitter program, since there were two additional psych patients in the ED at the time of the incident. </w:t>
      </w:r>
      <w:r w:rsidR="006B1632">
        <w:rPr>
          <w:rFonts w:asciiTheme="minorHAnsi" w:hAnsiTheme="minorHAnsi" w:cstheme="minorHAnsi"/>
          <w:sz w:val="22"/>
          <w:szCs w:val="22"/>
        </w:rPr>
        <w:t xml:space="preserve">Jasmine noted that she is having trouble getting enough </w:t>
      </w:r>
      <w:r w:rsidR="006B1632">
        <w:rPr>
          <w:rFonts w:asciiTheme="minorHAnsi" w:hAnsiTheme="minorHAnsi" w:cstheme="minorHAnsi"/>
          <w:sz w:val="22"/>
          <w:szCs w:val="22"/>
        </w:rPr>
        <w:lastRenderedPageBreak/>
        <w:t xml:space="preserve">safe sitters, especially when, as it was Friday, the ED is particularly busy. There was a suggestion about trying to incentivize the position to try to encourage more people to help. </w:t>
      </w:r>
    </w:p>
    <w:p w14:paraId="17D9E504" w14:textId="77777777" w:rsidR="006B1632" w:rsidRDefault="006B1632" w:rsidP="00843174">
      <w:pPr>
        <w:tabs>
          <w:tab w:val="left" w:pos="7200"/>
        </w:tabs>
        <w:rPr>
          <w:rFonts w:asciiTheme="minorHAnsi" w:hAnsiTheme="minorHAnsi" w:cstheme="minorHAnsi"/>
          <w:sz w:val="22"/>
          <w:szCs w:val="22"/>
        </w:rPr>
      </w:pPr>
    </w:p>
    <w:p w14:paraId="5C1F5D5F" w14:textId="37E6576A" w:rsidR="006B1632" w:rsidRDefault="006B1632" w:rsidP="00843174">
      <w:pPr>
        <w:tabs>
          <w:tab w:val="left" w:pos="7200"/>
        </w:tabs>
        <w:rPr>
          <w:rFonts w:asciiTheme="minorHAnsi" w:hAnsiTheme="minorHAnsi" w:cstheme="minorHAnsi"/>
          <w:sz w:val="22"/>
          <w:szCs w:val="22"/>
        </w:rPr>
      </w:pPr>
      <w:r>
        <w:rPr>
          <w:rFonts w:asciiTheme="minorHAnsi" w:hAnsiTheme="minorHAnsi" w:cstheme="minorHAnsi"/>
          <w:sz w:val="22"/>
          <w:szCs w:val="22"/>
        </w:rPr>
        <w:t xml:space="preserve">It was also wondered if we could change the code yellow system slightly to try to get more people to the incident, regardless of their de-escalation training, just as a show of force more than anything else. </w:t>
      </w:r>
      <w:r w:rsidR="00AA5EFB">
        <w:rPr>
          <w:rFonts w:asciiTheme="minorHAnsi" w:hAnsiTheme="minorHAnsi" w:cstheme="minorHAnsi"/>
          <w:sz w:val="22"/>
          <w:szCs w:val="22"/>
        </w:rPr>
        <w:t xml:space="preserve">Along with this is our need for a new workplace violence solution. Although we have chosen MOAB, Mark pointed out that it takes time to get these trainings setup, and asked the committee to consider moving up the timetable to get MOAB onsite to train people who are here, rather than waiting for the security team to be staffed up. </w:t>
      </w:r>
    </w:p>
    <w:p w14:paraId="1487977F" w14:textId="77777777" w:rsidR="00AA5EFB" w:rsidRDefault="00AA5EFB" w:rsidP="00843174">
      <w:pPr>
        <w:tabs>
          <w:tab w:val="left" w:pos="7200"/>
        </w:tabs>
        <w:rPr>
          <w:rFonts w:asciiTheme="minorHAnsi" w:hAnsiTheme="minorHAnsi" w:cstheme="minorHAnsi"/>
          <w:sz w:val="22"/>
          <w:szCs w:val="22"/>
        </w:rPr>
      </w:pPr>
    </w:p>
    <w:p w14:paraId="0FD35A63" w14:textId="46735C32" w:rsidR="00AA5EFB" w:rsidRDefault="00AA5EFB" w:rsidP="00843174">
      <w:pPr>
        <w:tabs>
          <w:tab w:val="left" w:pos="7200"/>
        </w:tabs>
        <w:rPr>
          <w:rFonts w:asciiTheme="minorHAnsi" w:hAnsiTheme="minorHAnsi" w:cstheme="minorHAnsi"/>
          <w:sz w:val="22"/>
          <w:szCs w:val="22"/>
        </w:rPr>
      </w:pPr>
      <w:r>
        <w:rPr>
          <w:rFonts w:asciiTheme="minorHAnsi" w:hAnsiTheme="minorHAnsi" w:cstheme="minorHAnsi"/>
          <w:sz w:val="22"/>
          <w:szCs w:val="22"/>
        </w:rPr>
        <w:t xml:space="preserve">Jasmine highlighted another problem with our remote location in regards to psych patients, and that is the difficulties we have in getting them relocated to a proper facility. The local medics are unwilling to take patients who need to be restrained, and the local PD are also unwilling to transport. Although often facilities are unwilling to take patients that have been restrained, when they can find a facility, they struggle to get the patient to the facility. Caitlin said she would include this in her meeting with PD. Cheryl also warned of possible legal ramifications of restraints, although Caitlin and Jasmine both agreed that Mammoth Hospital needs to relook at our policies for restraints and when to use them. </w:t>
      </w:r>
    </w:p>
    <w:p w14:paraId="2349A339" w14:textId="77777777" w:rsidR="00AA5EFB" w:rsidRDefault="00AA5EFB" w:rsidP="00843174">
      <w:pPr>
        <w:tabs>
          <w:tab w:val="left" w:pos="7200"/>
        </w:tabs>
        <w:rPr>
          <w:rFonts w:asciiTheme="minorHAnsi" w:hAnsiTheme="minorHAnsi" w:cstheme="minorHAnsi"/>
          <w:sz w:val="22"/>
          <w:szCs w:val="22"/>
        </w:rPr>
      </w:pPr>
    </w:p>
    <w:p w14:paraId="4BF2F209" w14:textId="6E9EE6F7" w:rsidR="00AA5EFB" w:rsidRDefault="00AA5EFB" w:rsidP="00843174">
      <w:pPr>
        <w:tabs>
          <w:tab w:val="left" w:pos="7200"/>
        </w:tabs>
        <w:rPr>
          <w:rFonts w:asciiTheme="minorHAnsi" w:hAnsiTheme="minorHAnsi" w:cstheme="minorHAnsi"/>
          <w:sz w:val="22"/>
          <w:szCs w:val="22"/>
        </w:rPr>
      </w:pPr>
      <w:r>
        <w:rPr>
          <w:rFonts w:asciiTheme="minorHAnsi" w:hAnsiTheme="minorHAnsi" w:cstheme="minorHAnsi"/>
          <w:sz w:val="22"/>
          <w:szCs w:val="22"/>
        </w:rPr>
        <w:t xml:space="preserve">As a result of Friday’s incident, the ED provider team have asked for a meeting with this committee and Alasdair is going to work with Marina to set that up as quickly as possible. </w:t>
      </w:r>
    </w:p>
    <w:p w14:paraId="28E6430B" w14:textId="77777777" w:rsidR="00AA5EFB" w:rsidRDefault="00AA5EFB" w:rsidP="00843174">
      <w:pPr>
        <w:tabs>
          <w:tab w:val="left" w:pos="7200"/>
        </w:tabs>
        <w:rPr>
          <w:rFonts w:asciiTheme="minorHAnsi" w:hAnsiTheme="minorHAnsi" w:cstheme="minorHAnsi"/>
          <w:sz w:val="22"/>
          <w:szCs w:val="22"/>
        </w:rPr>
      </w:pPr>
    </w:p>
    <w:p w14:paraId="167606BC" w14:textId="6EFE9E3B" w:rsidR="00AA5EFB" w:rsidRDefault="00AA5EFB" w:rsidP="00843174">
      <w:pPr>
        <w:tabs>
          <w:tab w:val="left" w:pos="7200"/>
        </w:tabs>
        <w:rPr>
          <w:rFonts w:asciiTheme="minorHAnsi" w:hAnsiTheme="minorHAnsi" w:cstheme="minorHAnsi"/>
          <w:sz w:val="22"/>
          <w:szCs w:val="22"/>
        </w:rPr>
      </w:pPr>
      <w:r>
        <w:rPr>
          <w:rFonts w:asciiTheme="minorHAnsi" w:hAnsiTheme="minorHAnsi" w:cstheme="minorHAnsi"/>
          <w:sz w:val="22"/>
          <w:szCs w:val="22"/>
        </w:rPr>
        <w:t>As we were already over the hour and many of us had more meetings on the calendar, the group wrapped up with the following objectives for this week:</w:t>
      </w:r>
    </w:p>
    <w:p w14:paraId="2F4CCD78" w14:textId="77777777" w:rsidR="00AA5EFB" w:rsidRDefault="00AA5EFB" w:rsidP="00843174">
      <w:pPr>
        <w:tabs>
          <w:tab w:val="left" w:pos="7200"/>
        </w:tabs>
        <w:rPr>
          <w:rFonts w:asciiTheme="minorHAnsi" w:hAnsiTheme="minorHAnsi" w:cstheme="minorHAnsi"/>
          <w:sz w:val="22"/>
          <w:szCs w:val="22"/>
        </w:rPr>
      </w:pPr>
    </w:p>
    <w:p w14:paraId="4EAF56DF" w14:textId="386F5771" w:rsidR="00AA5EFB" w:rsidRDefault="00AA5EFB" w:rsidP="00AA5EFB">
      <w:pPr>
        <w:pStyle w:val="ListParagraph"/>
        <w:numPr>
          <w:ilvl w:val="0"/>
          <w:numId w:val="49"/>
        </w:numPr>
        <w:tabs>
          <w:tab w:val="left" w:pos="7200"/>
        </w:tabs>
        <w:rPr>
          <w:rFonts w:asciiTheme="minorHAnsi" w:hAnsiTheme="minorHAnsi" w:cstheme="minorHAnsi"/>
          <w:sz w:val="22"/>
          <w:szCs w:val="22"/>
        </w:rPr>
      </w:pPr>
      <w:r>
        <w:rPr>
          <w:rFonts w:asciiTheme="minorHAnsi" w:hAnsiTheme="minorHAnsi" w:cstheme="minorHAnsi"/>
          <w:sz w:val="22"/>
          <w:szCs w:val="22"/>
        </w:rPr>
        <w:t>Re-look at the current restraints policy</w:t>
      </w:r>
    </w:p>
    <w:p w14:paraId="4AB06683" w14:textId="740A3002" w:rsidR="00AA5EFB" w:rsidRDefault="00AA5EFB" w:rsidP="00AA5EFB">
      <w:pPr>
        <w:pStyle w:val="ListParagraph"/>
        <w:numPr>
          <w:ilvl w:val="0"/>
          <w:numId w:val="49"/>
        </w:numPr>
        <w:tabs>
          <w:tab w:val="left" w:pos="7200"/>
        </w:tabs>
        <w:rPr>
          <w:rFonts w:asciiTheme="minorHAnsi" w:hAnsiTheme="minorHAnsi" w:cstheme="minorHAnsi"/>
          <w:sz w:val="22"/>
          <w:szCs w:val="22"/>
        </w:rPr>
      </w:pPr>
      <w:r>
        <w:rPr>
          <w:rFonts w:asciiTheme="minorHAnsi" w:hAnsiTheme="minorHAnsi" w:cstheme="minorHAnsi"/>
          <w:sz w:val="22"/>
          <w:szCs w:val="22"/>
        </w:rPr>
        <w:t>Work on ways to expand the safe sitter program</w:t>
      </w:r>
    </w:p>
    <w:p w14:paraId="70222A2C" w14:textId="3D7EF26F" w:rsidR="00AA5EFB" w:rsidRDefault="00AA5EFB" w:rsidP="00AA5EFB">
      <w:pPr>
        <w:pStyle w:val="ListParagraph"/>
        <w:numPr>
          <w:ilvl w:val="0"/>
          <w:numId w:val="49"/>
        </w:numPr>
        <w:tabs>
          <w:tab w:val="left" w:pos="7200"/>
        </w:tabs>
        <w:rPr>
          <w:rFonts w:asciiTheme="minorHAnsi" w:hAnsiTheme="minorHAnsi" w:cstheme="minorHAnsi"/>
          <w:sz w:val="22"/>
          <w:szCs w:val="22"/>
        </w:rPr>
      </w:pPr>
      <w:r>
        <w:rPr>
          <w:rFonts w:asciiTheme="minorHAnsi" w:hAnsiTheme="minorHAnsi" w:cstheme="minorHAnsi"/>
          <w:sz w:val="22"/>
          <w:szCs w:val="22"/>
        </w:rPr>
        <w:t>Alasdair to set up a meeting with the ED providers</w:t>
      </w:r>
    </w:p>
    <w:p w14:paraId="6367B7DC" w14:textId="3CBD9C8E" w:rsidR="00AA5EFB" w:rsidRDefault="00AA5EFB" w:rsidP="00AA5EFB">
      <w:pPr>
        <w:pStyle w:val="ListParagraph"/>
        <w:numPr>
          <w:ilvl w:val="0"/>
          <w:numId w:val="49"/>
        </w:numPr>
        <w:tabs>
          <w:tab w:val="left" w:pos="7200"/>
        </w:tabs>
        <w:rPr>
          <w:rFonts w:asciiTheme="minorHAnsi" w:hAnsiTheme="minorHAnsi" w:cstheme="minorHAnsi"/>
          <w:sz w:val="22"/>
          <w:szCs w:val="22"/>
        </w:rPr>
      </w:pPr>
      <w:r>
        <w:rPr>
          <w:rFonts w:asciiTheme="minorHAnsi" w:hAnsiTheme="minorHAnsi" w:cstheme="minorHAnsi"/>
          <w:sz w:val="22"/>
          <w:szCs w:val="22"/>
        </w:rPr>
        <w:t>Continue working to hire 24/7 security</w:t>
      </w:r>
    </w:p>
    <w:p w14:paraId="1812E4AB" w14:textId="18011AA7" w:rsidR="00AA5EFB" w:rsidRPr="00AA5EFB" w:rsidRDefault="00AA5EFB" w:rsidP="00AA5EFB">
      <w:pPr>
        <w:pStyle w:val="ListParagraph"/>
        <w:numPr>
          <w:ilvl w:val="0"/>
          <w:numId w:val="49"/>
        </w:numPr>
        <w:tabs>
          <w:tab w:val="left" w:pos="7200"/>
        </w:tabs>
        <w:rPr>
          <w:rFonts w:asciiTheme="minorHAnsi" w:hAnsiTheme="minorHAnsi" w:cstheme="minorHAnsi"/>
          <w:sz w:val="22"/>
          <w:szCs w:val="22"/>
        </w:rPr>
      </w:pPr>
      <w:r>
        <w:rPr>
          <w:rFonts w:asciiTheme="minorHAnsi" w:hAnsiTheme="minorHAnsi" w:cstheme="minorHAnsi"/>
          <w:sz w:val="22"/>
          <w:szCs w:val="22"/>
        </w:rPr>
        <w:t>Engage MLPD and Mono County Sheriff to work on MOU for these types of violent patients</w:t>
      </w:r>
    </w:p>
    <w:p w14:paraId="76B8A1AF" w14:textId="77777777" w:rsidR="00AA5EFB" w:rsidRDefault="00AA5EFB" w:rsidP="00843174">
      <w:pPr>
        <w:tabs>
          <w:tab w:val="left" w:pos="7200"/>
        </w:tabs>
        <w:rPr>
          <w:rFonts w:asciiTheme="minorHAnsi" w:hAnsiTheme="minorHAnsi" w:cstheme="minorHAnsi"/>
          <w:sz w:val="22"/>
          <w:szCs w:val="22"/>
        </w:rPr>
      </w:pPr>
    </w:p>
    <w:p w14:paraId="70E47454" w14:textId="77777777" w:rsidR="00AA5EFB" w:rsidRDefault="00AA5EFB" w:rsidP="00843174">
      <w:pPr>
        <w:tabs>
          <w:tab w:val="left" w:pos="7200"/>
        </w:tabs>
        <w:rPr>
          <w:rFonts w:asciiTheme="minorHAnsi" w:hAnsiTheme="minorHAnsi" w:cstheme="minorHAnsi"/>
          <w:sz w:val="22"/>
          <w:szCs w:val="22"/>
        </w:rPr>
      </w:pPr>
    </w:p>
    <w:p w14:paraId="2F1C8676" w14:textId="77777777" w:rsidR="00AA5EFB" w:rsidRPr="00843174" w:rsidRDefault="00AA5EFB" w:rsidP="00843174">
      <w:pPr>
        <w:tabs>
          <w:tab w:val="left" w:pos="7200"/>
        </w:tabs>
        <w:rPr>
          <w:rFonts w:asciiTheme="minorHAnsi" w:hAnsiTheme="minorHAnsi" w:cstheme="minorHAnsi"/>
          <w:sz w:val="22"/>
          <w:szCs w:val="22"/>
        </w:rPr>
      </w:pPr>
    </w:p>
    <w:p w14:paraId="53D591B5" w14:textId="77777777" w:rsidR="00C36152" w:rsidRDefault="00C36152" w:rsidP="00C36152">
      <w:pPr>
        <w:tabs>
          <w:tab w:val="left" w:pos="7200"/>
        </w:tabs>
        <w:rPr>
          <w:rFonts w:asciiTheme="minorHAnsi" w:hAnsiTheme="minorHAnsi" w:cstheme="minorHAnsi"/>
          <w:b/>
          <w:bCs/>
          <w:sz w:val="22"/>
          <w:szCs w:val="22"/>
        </w:rPr>
      </w:pPr>
    </w:p>
    <w:p w14:paraId="6F62AF37" w14:textId="77777777" w:rsidR="00C36152" w:rsidRPr="00C36152" w:rsidRDefault="00C36152" w:rsidP="00C36152">
      <w:pPr>
        <w:tabs>
          <w:tab w:val="left" w:pos="7200"/>
        </w:tabs>
        <w:rPr>
          <w:rFonts w:asciiTheme="minorHAnsi" w:hAnsiTheme="minorHAnsi" w:cstheme="minorHAnsi"/>
          <w:b/>
          <w:bCs/>
          <w:sz w:val="22"/>
          <w:szCs w:val="22"/>
        </w:rPr>
      </w:pPr>
    </w:p>
    <w:sectPr w:rsidR="00C36152" w:rsidRPr="00C36152" w:rsidSect="00331D7E">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FC29D7" w14:textId="77777777" w:rsidR="004710DD" w:rsidRDefault="004710DD" w:rsidP="00331D7E">
      <w:r>
        <w:separator/>
      </w:r>
    </w:p>
  </w:endnote>
  <w:endnote w:type="continuationSeparator" w:id="0">
    <w:p w14:paraId="5A098035" w14:textId="77777777" w:rsidR="004710DD" w:rsidRDefault="004710DD" w:rsidP="00331D7E">
      <w:r>
        <w:continuationSeparator/>
      </w:r>
    </w:p>
  </w:endnote>
  <w:endnote w:type="continuationNotice" w:id="1">
    <w:p w14:paraId="3D7640BA" w14:textId="77777777" w:rsidR="004710DD" w:rsidRDefault="004710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A869C" w14:textId="77777777" w:rsidR="00331D7E" w:rsidRPr="0058150D" w:rsidRDefault="00331D7E" w:rsidP="00E64C21">
    <w:pPr>
      <w:jc w:val="center"/>
      <w:rPr>
        <w:rFonts w:asciiTheme="minorHAnsi" w:hAnsiTheme="minorHAnsi" w:cstheme="minorHAnsi"/>
        <w:color w:val="323E4F" w:themeColor="text2" w:themeShade="BF"/>
        <w:sz w:val="18"/>
      </w:rPr>
    </w:pPr>
    <w:bookmarkStart w:id="0" w:name="_Hlk32320709"/>
    <w:bookmarkStart w:id="1" w:name="_Hlk32320710"/>
    <w:bookmarkStart w:id="2" w:name="_Hlk32320711"/>
    <w:bookmarkStart w:id="3" w:name="_Hlk32320712"/>
    <w:r w:rsidRPr="0058150D">
      <w:rPr>
        <w:rFonts w:asciiTheme="minorHAnsi" w:hAnsiTheme="minorHAnsi" w:cstheme="minorHAnsi"/>
        <w:color w:val="323E4F" w:themeColor="text2" w:themeShade="BF"/>
        <w:sz w:val="18"/>
      </w:rPr>
      <w:t>________________________________________________________________________________________________________</w:t>
    </w:r>
  </w:p>
  <w:p w14:paraId="0B1AC00E" w14:textId="6FFA9AB1" w:rsidR="00331D7E" w:rsidRPr="0058150D" w:rsidRDefault="008E4589" w:rsidP="00E64C21">
    <w:pPr>
      <w:pStyle w:val="Footer"/>
      <w:jc w:val="center"/>
      <w:rPr>
        <w:rFonts w:cstheme="minorHAnsi"/>
        <w:i/>
      </w:rPr>
    </w:pPr>
    <w:r w:rsidRPr="0058150D">
      <w:rPr>
        <w:rFonts w:cstheme="minorHAnsi"/>
        <w:i/>
      </w:rPr>
      <w:t>Mammoth Hospital</w:t>
    </w:r>
  </w:p>
  <w:p w14:paraId="1C46811A" w14:textId="7C0D78A6" w:rsidR="00331D7E" w:rsidRPr="0058150D" w:rsidRDefault="00331D7E" w:rsidP="00E64C21">
    <w:pPr>
      <w:pStyle w:val="Footer"/>
      <w:jc w:val="center"/>
      <w:rPr>
        <w:rFonts w:cstheme="minorHAnsi"/>
        <w:i/>
      </w:rPr>
    </w:pPr>
    <w:r w:rsidRPr="0058150D">
      <w:rPr>
        <w:rFonts w:cstheme="minorHAnsi"/>
        <w:i/>
        <w:sz w:val="18"/>
      </w:rPr>
      <w:t>P.O. Box 660  |  85 Sierra Park Road  |  Mammoth Lakes, CA  93546  |  760.924.</w:t>
    </w:r>
    <w:r w:rsidR="00344E9C" w:rsidRPr="0058150D">
      <w:rPr>
        <w:rFonts w:cstheme="minorHAnsi"/>
        <w:i/>
        <w:sz w:val="18"/>
      </w:rPr>
      <w:t>3311</w:t>
    </w:r>
    <w:r w:rsidRPr="0058150D">
      <w:rPr>
        <w:rFonts w:cstheme="minorHAnsi"/>
        <w:i/>
        <w:sz w:val="18"/>
      </w:rPr>
      <w:t xml:space="preserve">  |  Fax 760.</w:t>
    </w:r>
    <w:r w:rsidR="003F3DF7" w:rsidRPr="0058150D">
      <w:rPr>
        <w:rFonts w:cstheme="minorHAnsi"/>
        <w:i/>
        <w:sz w:val="18"/>
      </w:rPr>
      <w:t>934.1832</w:t>
    </w:r>
  </w:p>
  <w:p w14:paraId="57D375C5" w14:textId="74DD67F3" w:rsidR="00331D7E" w:rsidRPr="0058150D" w:rsidRDefault="00331D7E" w:rsidP="00E64C21">
    <w:pPr>
      <w:pStyle w:val="Footer"/>
      <w:tabs>
        <w:tab w:val="left" w:pos="6465"/>
      </w:tabs>
      <w:jc w:val="center"/>
      <w:rPr>
        <w:rFonts w:cstheme="minorHAnsi"/>
        <w:i/>
        <w:sz w:val="18"/>
      </w:rPr>
    </w:pPr>
    <w:r w:rsidRPr="0058150D">
      <w:rPr>
        <w:rFonts w:cstheme="minorHAnsi"/>
        <w:i/>
        <w:sz w:val="18"/>
      </w:rPr>
      <w:t>www.mammothhospital.com</w:t>
    </w:r>
  </w:p>
  <w:p w14:paraId="6659F0AA" w14:textId="1BCA484A" w:rsidR="00331D7E" w:rsidRPr="0058150D" w:rsidRDefault="00331D7E" w:rsidP="00E64C21">
    <w:pPr>
      <w:pStyle w:val="Footer"/>
      <w:jc w:val="center"/>
      <w:rPr>
        <w:rFonts w:cstheme="minorHAnsi"/>
      </w:rPr>
    </w:pPr>
    <w:r w:rsidRPr="0058150D">
      <w:rPr>
        <w:rFonts w:cstheme="minorHAnsi"/>
        <w:b/>
        <w:i/>
        <w:szCs w:val="24"/>
      </w:rPr>
      <w:t>METICULOUS CARE  *  MEMORABLE PEOPLE  *  MAJESTIC LOCATION</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21A1E" w14:textId="77777777" w:rsidR="004710DD" w:rsidRDefault="004710DD" w:rsidP="00331D7E">
      <w:r>
        <w:separator/>
      </w:r>
    </w:p>
  </w:footnote>
  <w:footnote w:type="continuationSeparator" w:id="0">
    <w:p w14:paraId="508D832C" w14:textId="77777777" w:rsidR="004710DD" w:rsidRDefault="004710DD" w:rsidP="00331D7E">
      <w:r>
        <w:continuationSeparator/>
      </w:r>
    </w:p>
  </w:footnote>
  <w:footnote w:type="continuationNotice" w:id="1">
    <w:p w14:paraId="4981FC13" w14:textId="77777777" w:rsidR="004710DD" w:rsidRDefault="004710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79C7C" w14:textId="3AA5B02C" w:rsidR="00E87269" w:rsidRPr="002D6997" w:rsidRDefault="00FF65A1" w:rsidP="002D6997">
    <w:pPr>
      <w:autoSpaceDE w:val="0"/>
      <w:autoSpaceDN w:val="0"/>
      <w:adjustRightInd w:val="0"/>
      <w:jc w:val="center"/>
      <w:rPr>
        <w:rFonts w:eastAsiaTheme="minorHAnsi"/>
      </w:rPr>
    </w:pPr>
    <w:r>
      <w:rPr>
        <w:noProof/>
      </w:rPr>
      <w:drawing>
        <wp:inline distT="0" distB="0" distL="0" distR="0" wp14:anchorId="6CBEABDA" wp14:editId="52A207A2">
          <wp:extent cx="1815465" cy="605155"/>
          <wp:effectExtent l="0" t="0" r="0" b="4445"/>
          <wp:docPr id="3" name="Picture 3" descr="C:\Users\srea\AppData\Local\Microsoft\Windows\INetCache\Content.Word\Mammoth Hospital Logo_elevate_12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rea\AppData\Local\Microsoft\Windows\INetCache\Content.Word\Mammoth Hospital Logo_elevate_1200px.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33688" b="32978"/>
                  <a:stretch/>
                </pic:blipFill>
                <pic:spPr bwMode="auto">
                  <a:xfrm>
                    <a:off x="0" y="0"/>
                    <a:ext cx="1815465" cy="605155"/>
                  </a:xfrm>
                  <a:prstGeom prst="rect">
                    <a:avLst/>
                  </a:prstGeom>
                  <a:noFill/>
                  <a:ln>
                    <a:noFill/>
                  </a:ln>
                  <a:extLst>
                    <a:ext uri="{53640926-AAD7-44D8-BBD7-CCE9431645EC}">
                      <a14:shadowObscured xmlns:a14="http://schemas.microsoft.com/office/drawing/2010/main"/>
                    </a:ext>
                  </a:extLst>
                </pic:spPr>
              </pic:pic>
            </a:graphicData>
          </a:graphic>
        </wp:inline>
      </w:drawing>
    </w:r>
  </w:p>
  <w:p w14:paraId="3795801F" w14:textId="45D169A3" w:rsidR="00331D7E" w:rsidRPr="00331D7E" w:rsidRDefault="00A25EF6" w:rsidP="00212F2F">
    <w:pPr>
      <w:jc w:val="center"/>
      <w:rPr>
        <w:rFonts w:asciiTheme="minorHAnsi" w:hAnsiTheme="minorHAnsi" w:cstheme="minorHAnsi"/>
        <w:i/>
        <w:color w:val="000000"/>
        <w:sz w:val="18"/>
        <w:szCs w:val="18"/>
      </w:rPr>
    </w:pPr>
    <w:r>
      <w:rPr>
        <w:rFonts w:asciiTheme="minorHAnsi" w:hAnsiTheme="minorHAnsi" w:cstheme="minorHAnsi"/>
        <w:i/>
        <w:color w:val="000000"/>
        <w:sz w:val="18"/>
        <w:szCs w:val="18"/>
      </w:rPr>
      <w:t>20</w:t>
    </w:r>
    <w:r w:rsidR="00AE6CCF">
      <w:rPr>
        <w:rFonts w:asciiTheme="minorHAnsi" w:hAnsiTheme="minorHAnsi" w:cstheme="minorHAnsi"/>
        <w:i/>
        <w:color w:val="000000"/>
        <w:sz w:val="18"/>
        <w:szCs w:val="18"/>
      </w:rPr>
      <w:t>20</w:t>
    </w:r>
    <w:r w:rsidR="00331D7E">
      <w:rPr>
        <w:rFonts w:asciiTheme="minorHAnsi" w:hAnsiTheme="minorHAnsi" w:cstheme="minorHAnsi"/>
        <w:i/>
        <w:color w:val="000000"/>
        <w:sz w:val="18"/>
        <w:szCs w:val="18"/>
      </w:rPr>
      <w:t xml:space="preserve"> Press Ganey Guardian of Excellence Award Winner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86E74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1066A"/>
    <w:multiLevelType w:val="hybridMultilevel"/>
    <w:tmpl w:val="5C36027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5262D64"/>
    <w:multiLevelType w:val="hybridMultilevel"/>
    <w:tmpl w:val="225A3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3727B1"/>
    <w:multiLevelType w:val="hybridMultilevel"/>
    <w:tmpl w:val="9D065A04"/>
    <w:lvl w:ilvl="0" w:tplc="654C8CD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90F85"/>
    <w:multiLevelType w:val="hybridMultilevel"/>
    <w:tmpl w:val="2A9617EC"/>
    <w:lvl w:ilvl="0" w:tplc="7BF4E53E">
      <w:start w:val="24"/>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98392D"/>
    <w:multiLevelType w:val="hybridMultilevel"/>
    <w:tmpl w:val="0BE47F2A"/>
    <w:lvl w:ilvl="0" w:tplc="D84C84E0">
      <w:start w:val="2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8B0BDF"/>
    <w:multiLevelType w:val="hybridMultilevel"/>
    <w:tmpl w:val="B6A69A02"/>
    <w:lvl w:ilvl="0" w:tplc="149643C8">
      <w:start w:val="2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859E7"/>
    <w:multiLevelType w:val="hybridMultilevel"/>
    <w:tmpl w:val="DB667A18"/>
    <w:lvl w:ilvl="0" w:tplc="7046B554">
      <w:start w:val="2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6D2D1D"/>
    <w:multiLevelType w:val="hybridMultilevel"/>
    <w:tmpl w:val="0F687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397F93"/>
    <w:multiLevelType w:val="hybridMultilevel"/>
    <w:tmpl w:val="15D040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88306F3"/>
    <w:multiLevelType w:val="hybridMultilevel"/>
    <w:tmpl w:val="AAE24856"/>
    <w:lvl w:ilvl="0" w:tplc="EB9C527A">
      <w:start w:val="8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D67EC"/>
    <w:multiLevelType w:val="hybridMultilevel"/>
    <w:tmpl w:val="7FB60C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0D45F6"/>
    <w:multiLevelType w:val="hybridMultilevel"/>
    <w:tmpl w:val="0700C940"/>
    <w:lvl w:ilvl="0" w:tplc="D6CE3830">
      <w:start w:val="2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CB4DB2"/>
    <w:multiLevelType w:val="hybridMultilevel"/>
    <w:tmpl w:val="BFC8DC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165E5C"/>
    <w:multiLevelType w:val="hybridMultilevel"/>
    <w:tmpl w:val="F0D82524"/>
    <w:lvl w:ilvl="0" w:tplc="9C32A740">
      <w:start w:val="2020"/>
      <w:numFmt w:val="bullet"/>
      <w:lvlText w:val=""/>
      <w:lvlJc w:val="left"/>
      <w:pPr>
        <w:ind w:left="720" w:hanging="360"/>
      </w:pPr>
      <w:rPr>
        <w:rFonts w:ascii="Symbol" w:eastAsia="Times New Roman"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293194"/>
    <w:multiLevelType w:val="hybridMultilevel"/>
    <w:tmpl w:val="005E606A"/>
    <w:lvl w:ilvl="0" w:tplc="5AFCE3E2">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0C0BFA"/>
    <w:multiLevelType w:val="hybridMultilevel"/>
    <w:tmpl w:val="06DEC696"/>
    <w:lvl w:ilvl="0" w:tplc="14649AC6">
      <w:start w:val="2020"/>
      <w:numFmt w:val="bullet"/>
      <w:lvlText w:val=""/>
      <w:lvlJc w:val="left"/>
      <w:pPr>
        <w:ind w:left="720" w:hanging="360"/>
      </w:pPr>
      <w:rPr>
        <w:rFonts w:ascii="Symbol" w:eastAsia="Times New Roman"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D53121"/>
    <w:multiLevelType w:val="hybridMultilevel"/>
    <w:tmpl w:val="EA928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3867D1"/>
    <w:multiLevelType w:val="hybridMultilevel"/>
    <w:tmpl w:val="B010F5B2"/>
    <w:lvl w:ilvl="0" w:tplc="1C5C7F0E">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111FC"/>
    <w:multiLevelType w:val="hybridMultilevel"/>
    <w:tmpl w:val="EC50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734DFE"/>
    <w:multiLevelType w:val="hybridMultilevel"/>
    <w:tmpl w:val="831E884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F354341"/>
    <w:multiLevelType w:val="hybridMultilevel"/>
    <w:tmpl w:val="90627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D53362"/>
    <w:multiLevelType w:val="hybridMultilevel"/>
    <w:tmpl w:val="34A62908"/>
    <w:lvl w:ilvl="0" w:tplc="D3842538">
      <w:start w:val="2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FD7ACD"/>
    <w:multiLevelType w:val="hybridMultilevel"/>
    <w:tmpl w:val="C01689CE"/>
    <w:lvl w:ilvl="0" w:tplc="BB72A058">
      <w:start w:val="1"/>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B6504E"/>
    <w:multiLevelType w:val="hybridMultilevel"/>
    <w:tmpl w:val="DDEE727E"/>
    <w:lvl w:ilvl="0" w:tplc="C75C8E52">
      <w:start w:val="1"/>
      <w:numFmt w:val="lowerLetter"/>
      <w:lvlText w:val="%1."/>
      <w:lvlJc w:val="left"/>
      <w:pPr>
        <w:ind w:left="1080" w:hanging="360"/>
      </w:pPr>
      <w:rPr>
        <w:rFonts w:asciiTheme="minorHAnsi" w:eastAsia="Times New Roman" w:hAnsiTheme="minorHAnsi" w:cstheme="minorHAnsi"/>
        <w:b w:val="0"/>
        <w:bCs w:val="0"/>
        <w:i w:val="0"/>
        <w:iCs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90111BD"/>
    <w:multiLevelType w:val="hybridMultilevel"/>
    <w:tmpl w:val="0BB68AB2"/>
    <w:lvl w:ilvl="0" w:tplc="9E3A98D8">
      <w:start w:val="24"/>
      <w:numFmt w:val="bullet"/>
      <w:lvlText w:val=""/>
      <w:lvlJc w:val="left"/>
      <w:pPr>
        <w:ind w:left="720" w:hanging="360"/>
      </w:pPr>
      <w:rPr>
        <w:rFonts w:ascii="Symbol" w:eastAsia="Times New Roman"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9D1644"/>
    <w:multiLevelType w:val="hybridMultilevel"/>
    <w:tmpl w:val="BB66AF1E"/>
    <w:lvl w:ilvl="0" w:tplc="BC1062B8">
      <w:start w:val="1"/>
      <w:numFmt w:val="lowerLetter"/>
      <w:lvlText w:val="%1."/>
      <w:lvlJc w:val="left"/>
      <w:pPr>
        <w:ind w:left="1080" w:hanging="360"/>
      </w:pPr>
      <w:rPr>
        <w:rFonts w:asciiTheme="minorHAnsi" w:eastAsia="Times New Roman" w:hAnsiTheme="minorHAnsi" w:cstheme="minorBidi"/>
        <w:i w:val="0"/>
        <w:iCs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CA412AA"/>
    <w:multiLevelType w:val="hybridMultilevel"/>
    <w:tmpl w:val="87449A9A"/>
    <w:lvl w:ilvl="0" w:tplc="AE22E62C">
      <w:start w:val="1"/>
      <w:numFmt w:val="lowerLetter"/>
      <w:lvlText w:val="%1."/>
      <w:lvlJc w:val="left"/>
      <w:pPr>
        <w:ind w:left="720" w:hanging="360"/>
      </w:pPr>
    </w:lvl>
    <w:lvl w:ilvl="1" w:tplc="B8866882">
      <w:start w:val="1"/>
      <w:numFmt w:val="lowerLetter"/>
      <w:lvlText w:val="%2."/>
      <w:lvlJc w:val="left"/>
      <w:pPr>
        <w:ind w:left="1440" w:hanging="360"/>
      </w:pPr>
    </w:lvl>
    <w:lvl w:ilvl="2" w:tplc="DE6ED14A">
      <w:start w:val="1"/>
      <w:numFmt w:val="lowerRoman"/>
      <w:lvlText w:val="%3."/>
      <w:lvlJc w:val="right"/>
      <w:pPr>
        <w:ind w:left="2160" w:hanging="180"/>
      </w:pPr>
    </w:lvl>
    <w:lvl w:ilvl="3" w:tplc="929E2EB4">
      <w:start w:val="1"/>
      <w:numFmt w:val="decimal"/>
      <w:lvlText w:val="%4."/>
      <w:lvlJc w:val="left"/>
      <w:pPr>
        <w:ind w:left="2880" w:hanging="360"/>
      </w:pPr>
    </w:lvl>
    <w:lvl w:ilvl="4" w:tplc="1D6E7A2A">
      <w:start w:val="1"/>
      <w:numFmt w:val="lowerLetter"/>
      <w:lvlText w:val="%5."/>
      <w:lvlJc w:val="left"/>
      <w:pPr>
        <w:ind w:left="3600" w:hanging="360"/>
      </w:pPr>
    </w:lvl>
    <w:lvl w:ilvl="5" w:tplc="1206DD0C">
      <w:start w:val="1"/>
      <w:numFmt w:val="lowerRoman"/>
      <w:lvlText w:val="%6."/>
      <w:lvlJc w:val="right"/>
      <w:pPr>
        <w:ind w:left="4320" w:hanging="180"/>
      </w:pPr>
    </w:lvl>
    <w:lvl w:ilvl="6" w:tplc="CBC0377E">
      <w:start w:val="1"/>
      <w:numFmt w:val="decimal"/>
      <w:lvlText w:val="%7."/>
      <w:lvlJc w:val="left"/>
      <w:pPr>
        <w:ind w:left="5040" w:hanging="360"/>
      </w:pPr>
    </w:lvl>
    <w:lvl w:ilvl="7" w:tplc="387A2230">
      <w:start w:val="1"/>
      <w:numFmt w:val="lowerLetter"/>
      <w:lvlText w:val="%8."/>
      <w:lvlJc w:val="left"/>
      <w:pPr>
        <w:ind w:left="5760" w:hanging="360"/>
      </w:pPr>
    </w:lvl>
    <w:lvl w:ilvl="8" w:tplc="13784434">
      <w:start w:val="1"/>
      <w:numFmt w:val="lowerRoman"/>
      <w:lvlText w:val="%9."/>
      <w:lvlJc w:val="right"/>
      <w:pPr>
        <w:ind w:left="6480" w:hanging="180"/>
      </w:pPr>
    </w:lvl>
  </w:abstractNum>
  <w:abstractNum w:abstractNumId="28" w15:restartNumberingAfterBreak="0">
    <w:nsid w:val="3CF3796D"/>
    <w:multiLevelType w:val="hybridMultilevel"/>
    <w:tmpl w:val="39781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EF19FD"/>
    <w:multiLevelType w:val="hybridMultilevel"/>
    <w:tmpl w:val="43185D24"/>
    <w:lvl w:ilvl="0" w:tplc="BDF63630">
      <w:start w:val="24"/>
      <w:numFmt w:val="bullet"/>
      <w:lvlText w:val=""/>
      <w:lvlJc w:val="left"/>
      <w:pPr>
        <w:ind w:left="1080" w:hanging="360"/>
      </w:pPr>
      <w:rPr>
        <w:rFonts w:ascii="Symbol" w:eastAsia="Times New Roman"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04439E9"/>
    <w:multiLevelType w:val="hybridMultilevel"/>
    <w:tmpl w:val="A4D033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7EA265F"/>
    <w:multiLevelType w:val="hybridMultilevel"/>
    <w:tmpl w:val="84B80758"/>
    <w:lvl w:ilvl="0" w:tplc="0D5A97C4">
      <w:start w:val="1"/>
      <w:numFmt w:val="low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BCA5169"/>
    <w:multiLevelType w:val="hybridMultilevel"/>
    <w:tmpl w:val="2736A438"/>
    <w:lvl w:ilvl="0" w:tplc="DAD0FA76">
      <w:start w:val="202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434380"/>
    <w:multiLevelType w:val="hybridMultilevel"/>
    <w:tmpl w:val="AF86249E"/>
    <w:lvl w:ilvl="0" w:tplc="04090019">
      <w:start w:val="1"/>
      <w:numFmt w:val="lowerLetter"/>
      <w:lvlText w:val="%1."/>
      <w:lvlJc w:val="left"/>
      <w:pPr>
        <w:ind w:left="9360" w:hanging="360"/>
      </w:pPr>
    </w:lvl>
    <w:lvl w:ilvl="1" w:tplc="04090019" w:tentative="1">
      <w:start w:val="1"/>
      <w:numFmt w:val="lowerLetter"/>
      <w:lvlText w:val="%2."/>
      <w:lvlJc w:val="left"/>
      <w:pPr>
        <w:ind w:left="10080" w:hanging="360"/>
      </w:pPr>
    </w:lvl>
    <w:lvl w:ilvl="2" w:tplc="0409001B" w:tentative="1">
      <w:start w:val="1"/>
      <w:numFmt w:val="lowerRoman"/>
      <w:lvlText w:val="%3."/>
      <w:lvlJc w:val="right"/>
      <w:pPr>
        <w:ind w:left="10800" w:hanging="180"/>
      </w:pPr>
    </w:lvl>
    <w:lvl w:ilvl="3" w:tplc="0409000F" w:tentative="1">
      <w:start w:val="1"/>
      <w:numFmt w:val="decimal"/>
      <w:lvlText w:val="%4."/>
      <w:lvlJc w:val="left"/>
      <w:pPr>
        <w:ind w:left="11520" w:hanging="360"/>
      </w:pPr>
    </w:lvl>
    <w:lvl w:ilvl="4" w:tplc="04090019" w:tentative="1">
      <w:start w:val="1"/>
      <w:numFmt w:val="lowerLetter"/>
      <w:lvlText w:val="%5."/>
      <w:lvlJc w:val="left"/>
      <w:pPr>
        <w:ind w:left="12240" w:hanging="360"/>
      </w:pPr>
    </w:lvl>
    <w:lvl w:ilvl="5" w:tplc="0409001B" w:tentative="1">
      <w:start w:val="1"/>
      <w:numFmt w:val="lowerRoman"/>
      <w:lvlText w:val="%6."/>
      <w:lvlJc w:val="right"/>
      <w:pPr>
        <w:ind w:left="12960" w:hanging="180"/>
      </w:pPr>
    </w:lvl>
    <w:lvl w:ilvl="6" w:tplc="0409000F" w:tentative="1">
      <w:start w:val="1"/>
      <w:numFmt w:val="decimal"/>
      <w:lvlText w:val="%7."/>
      <w:lvlJc w:val="left"/>
      <w:pPr>
        <w:ind w:left="13680" w:hanging="360"/>
      </w:pPr>
    </w:lvl>
    <w:lvl w:ilvl="7" w:tplc="04090019" w:tentative="1">
      <w:start w:val="1"/>
      <w:numFmt w:val="lowerLetter"/>
      <w:lvlText w:val="%8."/>
      <w:lvlJc w:val="left"/>
      <w:pPr>
        <w:ind w:left="14400" w:hanging="360"/>
      </w:pPr>
    </w:lvl>
    <w:lvl w:ilvl="8" w:tplc="0409001B" w:tentative="1">
      <w:start w:val="1"/>
      <w:numFmt w:val="lowerRoman"/>
      <w:lvlText w:val="%9."/>
      <w:lvlJc w:val="right"/>
      <w:pPr>
        <w:ind w:left="15120" w:hanging="180"/>
      </w:pPr>
    </w:lvl>
  </w:abstractNum>
  <w:abstractNum w:abstractNumId="34" w15:restartNumberingAfterBreak="0">
    <w:nsid w:val="50AD49B7"/>
    <w:multiLevelType w:val="hybridMultilevel"/>
    <w:tmpl w:val="562C4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322E1E"/>
    <w:multiLevelType w:val="hybridMultilevel"/>
    <w:tmpl w:val="43E61DF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1AA26F2"/>
    <w:multiLevelType w:val="hybridMultilevel"/>
    <w:tmpl w:val="BCCEA23A"/>
    <w:lvl w:ilvl="0" w:tplc="04090019">
      <w:start w:val="1"/>
      <w:numFmt w:val="lowerLetter"/>
      <w:lvlText w:val="%1."/>
      <w:lvlJc w:val="left"/>
      <w:pPr>
        <w:ind w:left="8640" w:hanging="360"/>
      </w:pPr>
    </w:lvl>
    <w:lvl w:ilvl="1" w:tplc="04090019" w:tentative="1">
      <w:start w:val="1"/>
      <w:numFmt w:val="lowerLetter"/>
      <w:lvlText w:val="%2."/>
      <w:lvlJc w:val="left"/>
      <w:pPr>
        <w:ind w:left="9360" w:hanging="360"/>
      </w:pPr>
    </w:lvl>
    <w:lvl w:ilvl="2" w:tplc="0409001B" w:tentative="1">
      <w:start w:val="1"/>
      <w:numFmt w:val="lowerRoman"/>
      <w:lvlText w:val="%3."/>
      <w:lvlJc w:val="right"/>
      <w:pPr>
        <w:ind w:left="10080" w:hanging="180"/>
      </w:pPr>
    </w:lvl>
    <w:lvl w:ilvl="3" w:tplc="0409000F" w:tentative="1">
      <w:start w:val="1"/>
      <w:numFmt w:val="decimal"/>
      <w:lvlText w:val="%4."/>
      <w:lvlJc w:val="left"/>
      <w:pPr>
        <w:ind w:left="10800" w:hanging="360"/>
      </w:pPr>
    </w:lvl>
    <w:lvl w:ilvl="4" w:tplc="04090019" w:tentative="1">
      <w:start w:val="1"/>
      <w:numFmt w:val="lowerLetter"/>
      <w:lvlText w:val="%5."/>
      <w:lvlJc w:val="left"/>
      <w:pPr>
        <w:ind w:left="11520" w:hanging="360"/>
      </w:pPr>
    </w:lvl>
    <w:lvl w:ilvl="5" w:tplc="0409001B" w:tentative="1">
      <w:start w:val="1"/>
      <w:numFmt w:val="lowerRoman"/>
      <w:lvlText w:val="%6."/>
      <w:lvlJc w:val="right"/>
      <w:pPr>
        <w:ind w:left="12240" w:hanging="180"/>
      </w:pPr>
    </w:lvl>
    <w:lvl w:ilvl="6" w:tplc="0409000F" w:tentative="1">
      <w:start w:val="1"/>
      <w:numFmt w:val="decimal"/>
      <w:lvlText w:val="%7."/>
      <w:lvlJc w:val="left"/>
      <w:pPr>
        <w:ind w:left="12960" w:hanging="360"/>
      </w:pPr>
    </w:lvl>
    <w:lvl w:ilvl="7" w:tplc="04090019" w:tentative="1">
      <w:start w:val="1"/>
      <w:numFmt w:val="lowerLetter"/>
      <w:lvlText w:val="%8."/>
      <w:lvlJc w:val="left"/>
      <w:pPr>
        <w:ind w:left="13680" w:hanging="360"/>
      </w:pPr>
    </w:lvl>
    <w:lvl w:ilvl="8" w:tplc="0409001B" w:tentative="1">
      <w:start w:val="1"/>
      <w:numFmt w:val="lowerRoman"/>
      <w:lvlText w:val="%9."/>
      <w:lvlJc w:val="right"/>
      <w:pPr>
        <w:ind w:left="14400" w:hanging="180"/>
      </w:pPr>
    </w:lvl>
  </w:abstractNum>
  <w:abstractNum w:abstractNumId="37" w15:restartNumberingAfterBreak="0">
    <w:nsid w:val="55AD1B50"/>
    <w:multiLevelType w:val="hybridMultilevel"/>
    <w:tmpl w:val="08947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CC05D5"/>
    <w:multiLevelType w:val="hybridMultilevel"/>
    <w:tmpl w:val="DCC2ACBA"/>
    <w:lvl w:ilvl="0" w:tplc="F65CAB78">
      <w:start w:val="1"/>
      <w:numFmt w:val="bullet"/>
      <w:lvlText w:val=""/>
      <w:lvlJc w:val="left"/>
      <w:pPr>
        <w:ind w:left="720" w:hanging="360"/>
      </w:pPr>
      <w:rPr>
        <w:rFonts w:ascii="Symbol" w:hAnsi="Symbol" w:hint="default"/>
      </w:rPr>
    </w:lvl>
    <w:lvl w:ilvl="1" w:tplc="C25CFA10">
      <w:start w:val="1"/>
      <w:numFmt w:val="bullet"/>
      <w:lvlText w:val="o"/>
      <w:lvlJc w:val="left"/>
      <w:pPr>
        <w:ind w:left="1440" w:hanging="360"/>
      </w:pPr>
      <w:rPr>
        <w:rFonts w:ascii="Courier New" w:hAnsi="Courier New" w:hint="default"/>
      </w:rPr>
    </w:lvl>
    <w:lvl w:ilvl="2" w:tplc="CB260DAA">
      <w:start w:val="1"/>
      <w:numFmt w:val="bullet"/>
      <w:lvlText w:val=""/>
      <w:lvlJc w:val="left"/>
      <w:pPr>
        <w:ind w:left="2160" w:hanging="360"/>
      </w:pPr>
      <w:rPr>
        <w:rFonts w:ascii="Wingdings" w:hAnsi="Wingdings" w:hint="default"/>
      </w:rPr>
    </w:lvl>
    <w:lvl w:ilvl="3" w:tplc="B75E1A20">
      <w:start w:val="1"/>
      <w:numFmt w:val="bullet"/>
      <w:lvlText w:val=""/>
      <w:lvlJc w:val="left"/>
      <w:pPr>
        <w:ind w:left="2880" w:hanging="360"/>
      </w:pPr>
      <w:rPr>
        <w:rFonts w:ascii="Symbol" w:hAnsi="Symbol" w:hint="default"/>
      </w:rPr>
    </w:lvl>
    <w:lvl w:ilvl="4" w:tplc="C7D84812">
      <w:start w:val="1"/>
      <w:numFmt w:val="bullet"/>
      <w:lvlText w:val="o"/>
      <w:lvlJc w:val="left"/>
      <w:pPr>
        <w:ind w:left="3600" w:hanging="360"/>
      </w:pPr>
      <w:rPr>
        <w:rFonts w:ascii="Courier New" w:hAnsi="Courier New" w:hint="default"/>
      </w:rPr>
    </w:lvl>
    <w:lvl w:ilvl="5" w:tplc="64AEC830">
      <w:start w:val="1"/>
      <w:numFmt w:val="bullet"/>
      <w:lvlText w:val=""/>
      <w:lvlJc w:val="left"/>
      <w:pPr>
        <w:ind w:left="4320" w:hanging="360"/>
      </w:pPr>
      <w:rPr>
        <w:rFonts w:ascii="Wingdings" w:hAnsi="Wingdings" w:hint="default"/>
      </w:rPr>
    </w:lvl>
    <w:lvl w:ilvl="6" w:tplc="81F89F1C">
      <w:start w:val="1"/>
      <w:numFmt w:val="bullet"/>
      <w:lvlText w:val=""/>
      <w:lvlJc w:val="left"/>
      <w:pPr>
        <w:ind w:left="5040" w:hanging="360"/>
      </w:pPr>
      <w:rPr>
        <w:rFonts w:ascii="Symbol" w:hAnsi="Symbol" w:hint="default"/>
      </w:rPr>
    </w:lvl>
    <w:lvl w:ilvl="7" w:tplc="6EECABB8">
      <w:start w:val="1"/>
      <w:numFmt w:val="bullet"/>
      <w:lvlText w:val="o"/>
      <w:lvlJc w:val="left"/>
      <w:pPr>
        <w:ind w:left="5760" w:hanging="360"/>
      </w:pPr>
      <w:rPr>
        <w:rFonts w:ascii="Courier New" w:hAnsi="Courier New" w:hint="default"/>
      </w:rPr>
    </w:lvl>
    <w:lvl w:ilvl="8" w:tplc="4E2424C0">
      <w:start w:val="1"/>
      <w:numFmt w:val="bullet"/>
      <w:lvlText w:val=""/>
      <w:lvlJc w:val="left"/>
      <w:pPr>
        <w:ind w:left="6480" w:hanging="360"/>
      </w:pPr>
      <w:rPr>
        <w:rFonts w:ascii="Wingdings" w:hAnsi="Wingdings" w:hint="default"/>
      </w:rPr>
    </w:lvl>
  </w:abstractNum>
  <w:abstractNum w:abstractNumId="39" w15:restartNumberingAfterBreak="0">
    <w:nsid w:val="5E8D1C2C"/>
    <w:multiLevelType w:val="hybridMultilevel"/>
    <w:tmpl w:val="9C641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3234FC"/>
    <w:multiLevelType w:val="hybridMultilevel"/>
    <w:tmpl w:val="570E407A"/>
    <w:lvl w:ilvl="0" w:tplc="8C261D9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744097"/>
    <w:multiLevelType w:val="hybridMultilevel"/>
    <w:tmpl w:val="CF24276A"/>
    <w:lvl w:ilvl="0" w:tplc="1AD47A8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8C05B65"/>
    <w:multiLevelType w:val="hybridMultilevel"/>
    <w:tmpl w:val="0ABC52C2"/>
    <w:lvl w:ilvl="0" w:tplc="DFC04372">
      <w:start w:val="1"/>
      <w:numFmt w:val="decimal"/>
      <w:lvlText w:val="%1."/>
      <w:lvlJc w:val="left"/>
      <w:pPr>
        <w:ind w:left="720" w:hanging="360"/>
      </w:pPr>
      <w:rPr>
        <w:rFonts w:hint="default"/>
        <w:b/>
        <w:bCs/>
        <w:i w:val="0"/>
      </w:rPr>
    </w:lvl>
    <w:lvl w:ilvl="1" w:tplc="88B4E5BA">
      <w:start w:val="1"/>
      <w:numFmt w:val="lowerLetter"/>
      <w:lvlText w:val="%2."/>
      <w:lvlJc w:val="left"/>
      <w:pPr>
        <w:ind w:left="1440" w:hanging="360"/>
      </w:pPr>
      <w:rPr>
        <w:b w:val="0"/>
        <w:bCs w:val="0"/>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3E4F6E"/>
    <w:multiLevelType w:val="hybridMultilevel"/>
    <w:tmpl w:val="ABD80E3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CAB26BB"/>
    <w:multiLevelType w:val="hybridMultilevel"/>
    <w:tmpl w:val="066CADEC"/>
    <w:lvl w:ilvl="0" w:tplc="6C824D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E190881"/>
    <w:multiLevelType w:val="hybridMultilevel"/>
    <w:tmpl w:val="D958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1867A2"/>
    <w:multiLevelType w:val="hybridMultilevel"/>
    <w:tmpl w:val="0A20D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3D4798"/>
    <w:multiLevelType w:val="hybridMultilevel"/>
    <w:tmpl w:val="365AA794"/>
    <w:lvl w:ilvl="0" w:tplc="41D63A04">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D8C383E"/>
    <w:multiLevelType w:val="hybridMultilevel"/>
    <w:tmpl w:val="CF78ED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61370984">
    <w:abstractNumId w:val="27"/>
  </w:num>
  <w:num w:numId="2" w16cid:durableId="2051491329">
    <w:abstractNumId w:val="38"/>
  </w:num>
  <w:num w:numId="3" w16cid:durableId="796147749">
    <w:abstractNumId w:val="13"/>
  </w:num>
  <w:num w:numId="4" w16cid:durableId="1463304252">
    <w:abstractNumId w:val="39"/>
  </w:num>
  <w:num w:numId="5" w16cid:durableId="1023552347">
    <w:abstractNumId w:val="37"/>
  </w:num>
  <w:num w:numId="6" w16cid:durableId="183252474">
    <w:abstractNumId w:val="24"/>
  </w:num>
  <w:num w:numId="7" w16cid:durableId="479620603">
    <w:abstractNumId w:val="15"/>
  </w:num>
  <w:num w:numId="8" w16cid:durableId="643970594">
    <w:abstractNumId w:val="43"/>
  </w:num>
  <w:num w:numId="9" w16cid:durableId="330328700">
    <w:abstractNumId w:val="20"/>
  </w:num>
  <w:num w:numId="10" w16cid:durableId="208493266">
    <w:abstractNumId w:val="23"/>
  </w:num>
  <w:num w:numId="11" w16cid:durableId="373652771">
    <w:abstractNumId w:val="6"/>
  </w:num>
  <w:num w:numId="12" w16cid:durableId="450130714">
    <w:abstractNumId w:val="22"/>
  </w:num>
  <w:num w:numId="13" w16cid:durableId="1265847764">
    <w:abstractNumId w:val="5"/>
  </w:num>
  <w:num w:numId="14" w16cid:durableId="1130053615">
    <w:abstractNumId w:val="29"/>
  </w:num>
  <w:num w:numId="15" w16cid:durableId="1514493344">
    <w:abstractNumId w:val="12"/>
  </w:num>
  <w:num w:numId="16" w16cid:durableId="841897481">
    <w:abstractNumId w:val="4"/>
  </w:num>
  <w:num w:numId="17" w16cid:durableId="1905141419">
    <w:abstractNumId w:val="3"/>
  </w:num>
  <w:num w:numId="18" w16cid:durableId="1017122277">
    <w:abstractNumId w:val="25"/>
  </w:num>
  <w:num w:numId="19" w16cid:durableId="954026111">
    <w:abstractNumId w:val="16"/>
  </w:num>
  <w:num w:numId="20" w16cid:durableId="1327784441">
    <w:abstractNumId w:val="14"/>
  </w:num>
  <w:num w:numId="21" w16cid:durableId="1473792885">
    <w:abstractNumId w:val="7"/>
  </w:num>
  <w:num w:numId="22" w16cid:durableId="560671877">
    <w:abstractNumId w:val="32"/>
  </w:num>
  <w:num w:numId="23" w16cid:durableId="105924915">
    <w:abstractNumId w:val="0"/>
  </w:num>
  <w:num w:numId="24" w16cid:durableId="1248424189">
    <w:abstractNumId w:val="26"/>
  </w:num>
  <w:num w:numId="25" w16cid:durableId="1058438620">
    <w:abstractNumId w:val="11"/>
  </w:num>
  <w:num w:numId="26" w16cid:durableId="2036274971">
    <w:abstractNumId w:val="2"/>
  </w:num>
  <w:num w:numId="27" w16cid:durableId="736169226">
    <w:abstractNumId w:val="48"/>
  </w:num>
  <w:num w:numId="28" w16cid:durableId="1682270141">
    <w:abstractNumId w:val="45"/>
  </w:num>
  <w:num w:numId="29" w16cid:durableId="1414084223">
    <w:abstractNumId w:val="41"/>
  </w:num>
  <w:num w:numId="30" w16cid:durableId="1861969707">
    <w:abstractNumId w:val="28"/>
  </w:num>
  <w:num w:numId="31" w16cid:durableId="685601584">
    <w:abstractNumId w:val="34"/>
  </w:num>
  <w:num w:numId="32" w16cid:durableId="699208874">
    <w:abstractNumId w:val="21"/>
  </w:num>
  <w:num w:numId="33" w16cid:durableId="918248423">
    <w:abstractNumId w:val="8"/>
  </w:num>
  <w:num w:numId="34" w16cid:durableId="171920313">
    <w:abstractNumId w:val="17"/>
  </w:num>
  <w:num w:numId="35" w16cid:durableId="25760460">
    <w:abstractNumId w:val="19"/>
  </w:num>
  <w:num w:numId="36" w16cid:durableId="1261336537">
    <w:abstractNumId w:val="42"/>
  </w:num>
  <w:num w:numId="37" w16cid:durableId="1903977471">
    <w:abstractNumId w:val="44"/>
  </w:num>
  <w:num w:numId="38" w16cid:durableId="2025087697">
    <w:abstractNumId w:val="1"/>
  </w:num>
  <w:num w:numId="39" w16cid:durableId="2098281521">
    <w:abstractNumId w:val="35"/>
  </w:num>
  <w:num w:numId="40" w16cid:durableId="1789004004">
    <w:abstractNumId w:val="47"/>
  </w:num>
  <w:num w:numId="41" w16cid:durableId="1519352141">
    <w:abstractNumId w:val="33"/>
  </w:num>
  <w:num w:numId="42" w16cid:durableId="398360289">
    <w:abstractNumId w:val="31"/>
  </w:num>
  <w:num w:numId="43" w16cid:durableId="1395161588">
    <w:abstractNumId w:val="9"/>
  </w:num>
  <w:num w:numId="44" w16cid:durableId="2070685237">
    <w:abstractNumId w:val="36"/>
  </w:num>
  <w:num w:numId="45" w16cid:durableId="1984235379">
    <w:abstractNumId w:val="18"/>
  </w:num>
  <w:num w:numId="46" w16cid:durableId="2047175690">
    <w:abstractNumId w:val="30"/>
  </w:num>
  <w:num w:numId="47" w16cid:durableId="1675495280">
    <w:abstractNumId w:val="46"/>
  </w:num>
  <w:num w:numId="48" w16cid:durableId="1078593407">
    <w:abstractNumId w:val="40"/>
  </w:num>
  <w:num w:numId="49" w16cid:durableId="13804007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D7E"/>
    <w:rsid w:val="00002EBF"/>
    <w:rsid w:val="00006934"/>
    <w:rsid w:val="00012BE9"/>
    <w:rsid w:val="00022090"/>
    <w:rsid w:val="00023A5D"/>
    <w:rsid w:val="00024C10"/>
    <w:rsid w:val="00032057"/>
    <w:rsid w:val="00045F16"/>
    <w:rsid w:val="000469DB"/>
    <w:rsid w:val="000510E9"/>
    <w:rsid w:val="00052F49"/>
    <w:rsid w:val="00066EDC"/>
    <w:rsid w:val="00067A67"/>
    <w:rsid w:val="00071A60"/>
    <w:rsid w:val="0007768E"/>
    <w:rsid w:val="0008288F"/>
    <w:rsid w:val="00091B1A"/>
    <w:rsid w:val="00093658"/>
    <w:rsid w:val="000962B7"/>
    <w:rsid w:val="0009673C"/>
    <w:rsid w:val="000A2560"/>
    <w:rsid w:val="000A50D6"/>
    <w:rsid w:val="000B1887"/>
    <w:rsid w:val="000C7F96"/>
    <w:rsid w:val="000E5AE8"/>
    <w:rsid w:val="00102F2A"/>
    <w:rsid w:val="00104E6E"/>
    <w:rsid w:val="0010516A"/>
    <w:rsid w:val="00107DAD"/>
    <w:rsid w:val="0011396B"/>
    <w:rsid w:val="0012227F"/>
    <w:rsid w:val="0012261C"/>
    <w:rsid w:val="00122EEC"/>
    <w:rsid w:val="0012640E"/>
    <w:rsid w:val="00131541"/>
    <w:rsid w:val="00133F60"/>
    <w:rsid w:val="00134E49"/>
    <w:rsid w:val="001355E1"/>
    <w:rsid w:val="001379B3"/>
    <w:rsid w:val="00151918"/>
    <w:rsid w:val="00174E34"/>
    <w:rsid w:val="001822B0"/>
    <w:rsid w:val="00192035"/>
    <w:rsid w:val="001A3E81"/>
    <w:rsid w:val="001A6D2E"/>
    <w:rsid w:val="001B1C04"/>
    <w:rsid w:val="001C0C5D"/>
    <w:rsid w:val="001D012B"/>
    <w:rsid w:val="001D159D"/>
    <w:rsid w:val="001D7378"/>
    <w:rsid w:val="002008BF"/>
    <w:rsid w:val="002051A6"/>
    <w:rsid w:val="00212F2F"/>
    <w:rsid w:val="00217C4F"/>
    <w:rsid w:val="0022607B"/>
    <w:rsid w:val="002330CB"/>
    <w:rsid w:val="00240259"/>
    <w:rsid w:val="00242D8C"/>
    <w:rsid w:val="002448F8"/>
    <w:rsid w:val="002503EE"/>
    <w:rsid w:val="002567DE"/>
    <w:rsid w:val="00261874"/>
    <w:rsid w:val="00271FD7"/>
    <w:rsid w:val="00273353"/>
    <w:rsid w:val="00276300"/>
    <w:rsid w:val="002800AC"/>
    <w:rsid w:val="00280488"/>
    <w:rsid w:val="00281FD9"/>
    <w:rsid w:val="002845EE"/>
    <w:rsid w:val="002849D7"/>
    <w:rsid w:val="00285AB2"/>
    <w:rsid w:val="002A2447"/>
    <w:rsid w:val="002A29D0"/>
    <w:rsid w:val="002A3816"/>
    <w:rsid w:val="002A62C4"/>
    <w:rsid w:val="002B470F"/>
    <w:rsid w:val="002C40AE"/>
    <w:rsid w:val="002D0EC5"/>
    <w:rsid w:val="002D3B74"/>
    <w:rsid w:val="002D3C9F"/>
    <w:rsid w:val="002D6997"/>
    <w:rsid w:val="002D7A94"/>
    <w:rsid w:val="002E0201"/>
    <w:rsid w:val="002E2CB1"/>
    <w:rsid w:val="00307750"/>
    <w:rsid w:val="003101C2"/>
    <w:rsid w:val="003122DD"/>
    <w:rsid w:val="00312714"/>
    <w:rsid w:val="003175FA"/>
    <w:rsid w:val="00322BB8"/>
    <w:rsid w:val="0032512C"/>
    <w:rsid w:val="00325894"/>
    <w:rsid w:val="00331D7E"/>
    <w:rsid w:val="00332C79"/>
    <w:rsid w:val="00336215"/>
    <w:rsid w:val="003364BD"/>
    <w:rsid w:val="00342107"/>
    <w:rsid w:val="00344E9C"/>
    <w:rsid w:val="00350143"/>
    <w:rsid w:val="003515EB"/>
    <w:rsid w:val="00354860"/>
    <w:rsid w:val="00356E24"/>
    <w:rsid w:val="00357633"/>
    <w:rsid w:val="00361146"/>
    <w:rsid w:val="00372B4F"/>
    <w:rsid w:val="00376FBA"/>
    <w:rsid w:val="00385770"/>
    <w:rsid w:val="00385A63"/>
    <w:rsid w:val="00395E83"/>
    <w:rsid w:val="003A2D03"/>
    <w:rsid w:val="003A3D36"/>
    <w:rsid w:val="003B1E8D"/>
    <w:rsid w:val="003C3D40"/>
    <w:rsid w:val="003C79F5"/>
    <w:rsid w:val="003D3BA1"/>
    <w:rsid w:val="003D4B5C"/>
    <w:rsid w:val="003D533D"/>
    <w:rsid w:val="003E1221"/>
    <w:rsid w:val="003E5B66"/>
    <w:rsid w:val="003F0CC8"/>
    <w:rsid w:val="003F18B1"/>
    <w:rsid w:val="003F3DF7"/>
    <w:rsid w:val="004003A8"/>
    <w:rsid w:val="0040077D"/>
    <w:rsid w:val="00403DF6"/>
    <w:rsid w:val="00405DBE"/>
    <w:rsid w:val="00407A6A"/>
    <w:rsid w:val="004129B9"/>
    <w:rsid w:val="00415060"/>
    <w:rsid w:val="00422B53"/>
    <w:rsid w:val="00424592"/>
    <w:rsid w:val="004247C9"/>
    <w:rsid w:val="00425011"/>
    <w:rsid w:val="0042594E"/>
    <w:rsid w:val="0042735A"/>
    <w:rsid w:val="00435F79"/>
    <w:rsid w:val="00441AEE"/>
    <w:rsid w:val="00443B7D"/>
    <w:rsid w:val="004509BC"/>
    <w:rsid w:val="00457BB6"/>
    <w:rsid w:val="004611B3"/>
    <w:rsid w:val="004616DF"/>
    <w:rsid w:val="00465CD5"/>
    <w:rsid w:val="00466BBD"/>
    <w:rsid w:val="00466D5D"/>
    <w:rsid w:val="004710DD"/>
    <w:rsid w:val="004772D3"/>
    <w:rsid w:val="004817A9"/>
    <w:rsid w:val="00482E4E"/>
    <w:rsid w:val="00484C3B"/>
    <w:rsid w:val="00491E34"/>
    <w:rsid w:val="004A0A76"/>
    <w:rsid w:val="004A1CB5"/>
    <w:rsid w:val="004B0B84"/>
    <w:rsid w:val="004B0BBD"/>
    <w:rsid w:val="004B2E16"/>
    <w:rsid w:val="004B5DCA"/>
    <w:rsid w:val="004C36BC"/>
    <w:rsid w:val="004C75EA"/>
    <w:rsid w:val="004D1372"/>
    <w:rsid w:val="004D187B"/>
    <w:rsid w:val="004D1918"/>
    <w:rsid w:val="004D1B3C"/>
    <w:rsid w:val="004D3F08"/>
    <w:rsid w:val="004D64B6"/>
    <w:rsid w:val="004D687F"/>
    <w:rsid w:val="004D796F"/>
    <w:rsid w:val="004E5EE7"/>
    <w:rsid w:val="004F03D9"/>
    <w:rsid w:val="00500029"/>
    <w:rsid w:val="00500518"/>
    <w:rsid w:val="00503BD5"/>
    <w:rsid w:val="00507D4F"/>
    <w:rsid w:val="005127E7"/>
    <w:rsid w:val="00516FA4"/>
    <w:rsid w:val="00517982"/>
    <w:rsid w:val="00536803"/>
    <w:rsid w:val="00540D3A"/>
    <w:rsid w:val="00547537"/>
    <w:rsid w:val="005507CB"/>
    <w:rsid w:val="00553ADE"/>
    <w:rsid w:val="00555B10"/>
    <w:rsid w:val="00556588"/>
    <w:rsid w:val="005680C6"/>
    <w:rsid w:val="0058131D"/>
    <w:rsid w:val="0058150D"/>
    <w:rsid w:val="005815B4"/>
    <w:rsid w:val="0058177F"/>
    <w:rsid w:val="005850A5"/>
    <w:rsid w:val="00586187"/>
    <w:rsid w:val="005869A3"/>
    <w:rsid w:val="00590DE3"/>
    <w:rsid w:val="0059259A"/>
    <w:rsid w:val="005A15A4"/>
    <w:rsid w:val="005A2D50"/>
    <w:rsid w:val="005A33CB"/>
    <w:rsid w:val="005A4257"/>
    <w:rsid w:val="005B2C6B"/>
    <w:rsid w:val="005B3C84"/>
    <w:rsid w:val="005B63A9"/>
    <w:rsid w:val="005B7EBD"/>
    <w:rsid w:val="005C044B"/>
    <w:rsid w:val="005D4796"/>
    <w:rsid w:val="005D54FB"/>
    <w:rsid w:val="006001B9"/>
    <w:rsid w:val="00607FEE"/>
    <w:rsid w:val="006126DA"/>
    <w:rsid w:val="00612AE4"/>
    <w:rsid w:val="00624918"/>
    <w:rsid w:val="006311B0"/>
    <w:rsid w:val="00642D99"/>
    <w:rsid w:val="0064445C"/>
    <w:rsid w:val="0064530A"/>
    <w:rsid w:val="00664FD9"/>
    <w:rsid w:val="0066535F"/>
    <w:rsid w:val="00666E62"/>
    <w:rsid w:val="006750BF"/>
    <w:rsid w:val="00675F91"/>
    <w:rsid w:val="00682803"/>
    <w:rsid w:val="00683808"/>
    <w:rsid w:val="00694B31"/>
    <w:rsid w:val="006A15C4"/>
    <w:rsid w:val="006A72F1"/>
    <w:rsid w:val="006B0D1E"/>
    <w:rsid w:val="006B1632"/>
    <w:rsid w:val="006B5062"/>
    <w:rsid w:val="006C7C20"/>
    <w:rsid w:val="006D0C67"/>
    <w:rsid w:val="006D140A"/>
    <w:rsid w:val="006D6CFD"/>
    <w:rsid w:val="006E0DC8"/>
    <w:rsid w:val="006E141D"/>
    <w:rsid w:val="006E1DA6"/>
    <w:rsid w:val="006F18EF"/>
    <w:rsid w:val="006F2707"/>
    <w:rsid w:val="00700235"/>
    <w:rsid w:val="00703DB6"/>
    <w:rsid w:val="00711684"/>
    <w:rsid w:val="00726322"/>
    <w:rsid w:val="00735481"/>
    <w:rsid w:val="00736A05"/>
    <w:rsid w:val="00737C30"/>
    <w:rsid w:val="00737FF6"/>
    <w:rsid w:val="00741EF8"/>
    <w:rsid w:val="0074279D"/>
    <w:rsid w:val="00744DD4"/>
    <w:rsid w:val="0075012D"/>
    <w:rsid w:val="00752BA0"/>
    <w:rsid w:val="0075530D"/>
    <w:rsid w:val="0076003F"/>
    <w:rsid w:val="00765C41"/>
    <w:rsid w:val="00771231"/>
    <w:rsid w:val="007731BB"/>
    <w:rsid w:val="00780D40"/>
    <w:rsid w:val="00781786"/>
    <w:rsid w:val="00785AF8"/>
    <w:rsid w:val="0079136A"/>
    <w:rsid w:val="0079263A"/>
    <w:rsid w:val="00793C71"/>
    <w:rsid w:val="007A2F84"/>
    <w:rsid w:val="007B1A55"/>
    <w:rsid w:val="007B5727"/>
    <w:rsid w:val="007C51CF"/>
    <w:rsid w:val="007F2795"/>
    <w:rsid w:val="007F4E08"/>
    <w:rsid w:val="007F5865"/>
    <w:rsid w:val="0080101A"/>
    <w:rsid w:val="00801F26"/>
    <w:rsid w:val="00803F98"/>
    <w:rsid w:val="00810791"/>
    <w:rsid w:val="008107D2"/>
    <w:rsid w:val="00813734"/>
    <w:rsid w:val="00816097"/>
    <w:rsid w:val="00825C0D"/>
    <w:rsid w:val="00827422"/>
    <w:rsid w:val="00841FFD"/>
    <w:rsid w:val="00843174"/>
    <w:rsid w:val="00847AF9"/>
    <w:rsid w:val="008510C3"/>
    <w:rsid w:val="00851754"/>
    <w:rsid w:val="0086656B"/>
    <w:rsid w:val="00866E54"/>
    <w:rsid w:val="00870D2F"/>
    <w:rsid w:val="00875457"/>
    <w:rsid w:val="00880F89"/>
    <w:rsid w:val="008819F3"/>
    <w:rsid w:val="00882503"/>
    <w:rsid w:val="00882FE0"/>
    <w:rsid w:val="008860A7"/>
    <w:rsid w:val="00891546"/>
    <w:rsid w:val="008974A8"/>
    <w:rsid w:val="008A07BB"/>
    <w:rsid w:val="008A52BF"/>
    <w:rsid w:val="008C0520"/>
    <w:rsid w:val="008C4588"/>
    <w:rsid w:val="008D09B8"/>
    <w:rsid w:val="008D0BE4"/>
    <w:rsid w:val="008D2ACE"/>
    <w:rsid w:val="008D2FFD"/>
    <w:rsid w:val="008D5757"/>
    <w:rsid w:val="008E4589"/>
    <w:rsid w:val="00912508"/>
    <w:rsid w:val="00916E67"/>
    <w:rsid w:val="0092672F"/>
    <w:rsid w:val="009271E4"/>
    <w:rsid w:val="009349AA"/>
    <w:rsid w:val="0094626E"/>
    <w:rsid w:val="00954386"/>
    <w:rsid w:val="009637D4"/>
    <w:rsid w:val="00967306"/>
    <w:rsid w:val="00967E00"/>
    <w:rsid w:val="0097402D"/>
    <w:rsid w:val="00980EB9"/>
    <w:rsid w:val="00991681"/>
    <w:rsid w:val="00993AEF"/>
    <w:rsid w:val="009A037D"/>
    <w:rsid w:val="009A454B"/>
    <w:rsid w:val="009B2CBA"/>
    <w:rsid w:val="009C0E11"/>
    <w:rsid w:val="009C3C4A"/>
    <w:rsid w:val="009C7168"/>
    <w:rsid w:val="009D0736"/>
    <w:rsid w:val="009D356B"/>
    <w:rsid w:val="009D7787"/>
    <w:rsid w:val="009E0215"/>
    <w:rsid w:val="009E0E8D"/>
    <w:rsid w:val="009E3C7E"/>
    <w:rsid w:val="009E4151"/>
    <w:rsid w:val="009E4D70"/>
    <w:rsid w:val="009E73BB"/>
    <w:rsid w:val="009F0243"/>
    <w:rsid w:val="009F0823"/>
    <w:rsid w:val="009F2D71"/>
    <w:rsid w:val="00A021F7"/>
    <w:rsid w:val="00A1669D"/>
    <w:rsid w:val="00A25C86"/>
    <w:rsid w:val="00A25EF6"/>
    <w:rsid w:val="00A31F76"/>
    <w:rsid w:val="00A44559"/>
    <w:rsid w:val="00A53B7C"/>
    <w:rsid w:val="00A60953"/>
    <w:rsid w:val="00A63187"/>
    <w:rsid w:val="00A6796B"/>
    <w:rsid w:val="00A71590"/>
    <w:rsid w:val="00A73DA0"/>
    <w:rsid w:val="00A81DC3"/>
    <w:rsid w:val="00A8603F"/>
    <w:rsid w:val="00A8711B"/>
    <w:rsid w:val="00A91A94"/>
    <w:rsid w:val="00AA5EFB"/>
    <w:rsid w:val="00AA7E3B"/>
    <w:rsid w:val="00AB163F"/>
    <w:rsid w:val="00AB1F83"/>
    <w:rsid w:val="00AB48BA"/>
    <w:rsid w:val="00AB49A1"/>
    <w:rsid w:val="00AB5F3F"/>
    <w:rsid w:val="00AB6E72"/>
    <w:rsid w:val="00AC021D"/>
    <w:rsid w:val="00AC0BAA"/>
    <w:rsid w:val="00AC44F2"/>
    <w:rsid w:val="00AC480B"/>
    <w:rsid w:val="00AD1A32"/>
    <w:rsid w:val="00AD4451"/>
    <w:rsid w:val="00AE3B5E"/>
    <w:rsid w:val="00AE5D63"/>
    <w:rsid w:val="00AE6534"/>
    <w:rsid w:val="00AE6CCF"/>
    <w:rsid w:val="00AF1696"/>
    <w:rsid w:val="00AF46D7"/>
    <w:rsid w:val="00B00C48"/>
    <w:rsid w:val="00B02D25"/>
    <w:rsid w:val="00B10EBF"/>
    <w:rsid w:val="00B16AB4"/>
    <w:rsid w:val="00B212D7"/>
    <w:rsid w:val="00B22384"/>
    <w:rsid w:val="00B23EE7"/>
    <w:rsid w:val="00B30A4A"/>
    <w:rsid w:val="00B31ECE"/>
    <w:rsid w:val="00B32285"/>
    <w:rsid w:val="00B37315"/>
    <w:rsid w:val="00B404ED"/>
    <w:rsid w:val="00B446A1"/>
    <w:rsid w:val="00B50A85"/>
    <w:rsid w:val="00B74F91"/>
    <w:rsid w:val="00B76BCD"/>
    <w:rsid w:val="00B76F48"/>
    <w:rsid w:val="00B92657"/>
    <w:rsid w:val="00BA30E8"/>
    <w:rsid w:val="00BA4C38"/>
    <w:rsid w:val="00BB1D7C"/>
    <w:rsid w:val="00BB24CF"/>
    <w:rsid w:val="00BB33CA"/>
    <w:rsid w:val="00BC0642"/>
    <w:rsid w:val="00BC7EE7"/>
    <w:rsid w:val="00BD604C"/>
    <w:rsid w:val="00BD648D"/>
    <w:rsid w:val="00C20BFC"/>
    <w:rsid w:val="00C22B56"/>
    <w:rsid w:val="00C34EC6"/>
    <w:rsid w:val="00C36152"/>
    <w:rsid w:val="00C37BA3"/>
    <w:rsid w:val="00C418E0"/>
    <w:rsid w:val="00C462A1"/>
    <w:rsid w:val="00C54243"/>
    <w:rsid w:val="00C57C50"/>
    <w:rsid w:val="00C65114"/>
    <w:rsid w:val="00C73D4D"/>
    <w:rsid w:val="00C8060B"/>
    <w:rsid w:val="00CA2466"/>
    <w:rsid w:val="00CA6DEC"/>
    <w:rsid w:val="00CA6F87"/>
    <w:rsid w:val="00CB05F1"/>
    <w:rsid w:val="00CB406F"/>
    <w:rsid w:val="00CC73A8"/>
    <w:rsid w:val="00CC7438"/>
    <w:rsid w:val="00CD3E38"/>
    <w:rsid w:val="00CE1D8F"/>
    <w:rsid w:val="00CE713B"/>
    <w:rsid w:val="00CE73EB"/>
    <w:rsid w:val="00CF2E37"/>
    <w:rsid w:val="00D0262D"/>
    <w:rsid w:val="00D07156"/>
    <w:rsid w:val="00D16424"/>
    <w:rsid w:val="00D25471"/>
    <w:rsid w:val="00D26D07"/>
    <w:rsid w:val="00D307D9"/>
    <w:rsid w:val="00D31F1E"/>
    <w:rsid w:val="00D44E57"/>
    <w:rsid w:val="00D651C3"/>
    <w:rsid w:val="00D66A70"/>
    <w:rsid w:val="00D77C91"/>
    <w:rsid w:val="00D82AD4"/>
    <w:rsid w:val="00D83F37"/>
    <w:rsid w:val="00D84D1C"/>
    <w:rsid w:val="00D92654"/>
    <w:rsid w:val="00DC3A9B"/>
    <w:rsid w:val="00DC6152"/>
    <w:rsid w:val="00DD1E7E"/>
    <w:rsid w:val="00DD2D1E"/>
    <w:rsid w:val="00DD2F0B"/>
    <w:rsid w:val="00DD6BA7"/>
    <w:rsid w:val="00DF14F3"/>
    <w:rsid w:val="00DF2A1F"/>
    <w:rsid w:val="00DF4F3D"/>
    <w:rsid w:val="00DF5244"/>
    <w:rsid w:val="00DF7294"/>
    <w:rsid w:val="00E056D3"/>
    <w:rsid w:val="00E1414C"/>
    <w:rsid w:val="00E14B41"/>
    <w:rsid w:val="00E2238B"/>
    <w:rsid w:val="00E32479"/>
    <w:rsid w:val="00E347F2"/>
    <w:rsid w:val="00E35B20"/>
    <w:rsid w:val="00E35D2D"/>
    <w:rsid w:val="00E3678E"/>
    <w:rsid w:val="00E41F12"/>
    <w:rsid w:val="00E44A91"/>
    <w:rsid w:val="00E51651"/>
    <w:rsid w:val="00E5215E"/>
    <w:rsid w:val="00E57396"/>
    <w:rsid w:val="00E6426E"/>
    <w:rsid w:val="00E64C21"/>
    <w:rsid w:val="00E67911"/>
    <w:rsid w:val="00E71D79"/>
    <w:rsid w:val="00E73333"/>
    <w:rsid w:val="00E76288"/>
    <w:rsid w:val="00E825D8"/>
    <w:rsid w:val="00E87269"/>
    <w:rsid w:val="00EA1C22"/>
    <w:rsid w:val="00EB49A3"/>
    <w:rsid w:val="00EB60FF"/>
    <w:rsid w:val="00EC2F78"/>
    <w:rsid w:val="00ED4658"/>
    <w:rsid w:val="00EE5E56"/>
    <w:rsid w:val="00EE716E"/>
    <w:rsid w:val="00F02A45"/>
    <w:rsid w:val="00F153D9"/>
    <w:rsid w:val="00F1647F"/>
    <w:rsid w:val="00F216EC"/>
    <w:rsid w:val="00F22DC7"/>
    <w:rsid w:val="00F32198"/>
    <w:rsid w:val="00F323FA"/>
    <w:rsid w:val="00F35B6E"/>
    <w:rsid w:val="00F42D55"/>
    <w:rsid w:val="00F550AE"/>
    <w:rsid w:val="00F56EE4"/>
    <w:rsid w:val="00F62397"/>
    <w:rsid w:val="00F62672"/>
    <w:rsid w:val="00F65C90"/>
    <w:rsid w:val="00F66EBE"/>
    <w:rsid w:val="00F82330"/>
    <w:rsid w:val="00FA4FA8"/>
    <w:rsid w:val="00FA5F5A"/>
    <w:rsid w:val="00FB487A"/>
    <w:rsid w:val="00FD0B91"/>
    <w:rsid w:val="00FE23FB"/>
    <w:rsid w:val="00FE48A4"/>
    <w:rsid w:val="00FF65A1"/>
    <w:rsid w:val="01C10169"/>
    <w:rsid w:val="03120E2A"/>
    <w:rsid w:val="036D9A8C"/>
    <w:rsid w:val="05233410"/>
    <w:rsid w:val="05D04EAC"/>
    <w:rsid w:val="073994AE"/>
    <w:rsid w:val="09C0612A"/>
    <w:rsid w:val="0C27CD41"/>
    <w:rsid w:val="0ED29BF9"/>
    <w:rsid w:val="1064187D"/>
    <w:rsid w:val="11B4225C"/>
    <w:rsid w:val="15DDF433"/>
    <w:rsid w:val="16D63F23"/>
    <w:rsid w:val="1DAD182F"/>
    <w:rsid w:val="1DFB58B1"/>
    <w:rsid w:val="20545348"/>
    <w:rsid w:val="22CB1232"/>
    <w:rsid w:val="23A4F378"/>
    <w:rsid w:val="23FD2E9E"/>
    <w:rsid w:val="2664C4C4"/>
    <w:rsid w:val="284F6235"/>
    <w:rsid w:val="2F105E20"/>
    <w:rsid w:val="3365BA12"/>
    <w:rsid w:val="37CBA9E6"/>
    <w:rsid w:val="3A447DD9"/>
    <w:rsid w:val="3B2157AA"/>
    <w:rsid w:val="3B8ED7F7"/>
    <w:rsid w:val="3E7981DF"/>
    <w:rsid w:val="3EE06763"/>
    <w:rsid w:val="42E3A82C"/>
    <w:rsid w:val="470903D6"/>
    <w:rsid w:val="490D862E"/>
    <w:rsid w:val="4A19EB99"/>
    <w:rsid w:val="4A3E11BB"/>
    <w:rsid w:val="4A72D67B"/>
    <w:rsid w:val="4D9281B1"/>
    <w:rsid w:val="4E7359A4"/>
    <w:rsid w:val="50A981FA"/>
    <w:rsid w:val="50E280AA"/>
    <w:rsid w:val="54D0B106"/>
    <w:rsid w:val="57F67755"/>
    <w:rsid w:val="59972DF5"/>
    <w:rsid w:val="5AF5C0B7"/>
    <w:rsid w:val="5B6C9B52"/>
    <w:rsid w:val="5BAAD79E"/>
    <w:rsid w:val="5E1E9508"/>
    <w:rsid w:val="5E550B2C"/>
    <w:rsid w:val="5F257CF2"/>
    <w:rsid w:val="6277A202"/>
    <w:rsid w:val="66208F5D"/>
    <w:rsid w:val="6CBC147D"/>
    <w:rsid w:val="725840AB"/>
    <w:rsid w:val="725FF583"/>
    <w:rsid w:val="738E6E6E"/>
    <w:rsid w:val="73F0A71F"/>
    <w:rsid w:val="7A5580EC"/>
    <w:rsid w:val="7EBCB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32732"/>
  <w15:chartTrackingRefBased/>
  <w15:docId w15:val="{A3F2D526-E47D-4AAD-ABAA-4728F879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D7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31D7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31D7E"/>
  </w:style>
  <w:style w:type="character" w:styleId="Hyperlink">
    <w:name w:val="Hyperlink"/>
    <w:basedOn w:val="DefaultParagraphFont"/>
    <w:uiPriority w:val="99"/>
    <w:unhideWhenUsed/>
    <w:rsid w:val="00331D7E"/>
    <w:rPr>
      <w:color w:val="0563C1" w:themeColor="hyperlink"/>
      <w:u w:val="single"/>
    </w:rPr>
  </w:style>
  <w:style w:type="paragraph" w:styleId="NoSpacing">
    <w:name w:val="No Spacing"/>
    <w:uiPriority w:val="1"/>
    <w:qFormat/>
    <w:rsid w:val="00331D7E"/>
    <w:pPr>
      <w:spacing w:after="0" w:line="240" w:lineRule="auto"/>
    </w:pPr>
  </w:style>
  <w:style w:type="paragraph" w:styleId="Header">
    <w:name w:val="header"/>
    <w:basedOn w:val="Normal"/>
    <w:link w:val="HeaderChar"/>
    <w:uiPriority w:val="99"/>
    <w:unhideWhenUsed/>
    <w:rsid w:val="00331D7E"/>
    <w:pPr>
      <w:tabs>
        <w:tab w:val="center" w:pos="4680"/>
        <w:tab w:val="right" w:pos="9360"/>
      </w:tabs>
    </w:pPr>
  </w:style>
  <w:style w:type="character" w:customStyle="1" w:styleId="HeaderChar">
    <w:name w:val="Header Char"/>
    <w:basedOn w:val="DefaultParagraphFont"/>
    <w:link w:val="Header"/>
    <w:uiPriority w:val="99"/>
    <w:rsid w:val="00331D7E"/>
    <w:rPr>
      <w:rFonts w:ascii="Times New Roman" w:eastAsia="Times New Roman" w:hAnsi="Times New Roman" w:cs="Times New Roman"/>
      <w:sz w:val="24"/>
      <w:szCs w:val="24"/>
    </w:rPr>
  </w:style>
  <w:style w:type="paragraph" w:styleId="ListParagraph">
    <w:name w:val="List Paragraph"/>
    <w:basedOn w:val="Normal"/>
    <w:uiPriority w:val="34"/>
    <w:qFormat/>
    <w:rsid w:val="00DD1E7E"/>
    <w:pPr>
      <w:ind w:left="720"/>
      <w:contextualSpacing/>
    </w:pPr>
  </w:style>
  <w:style w:type="character" w:styleId="FollowedHyperlink">
    <w:name w:val="FollowedHyperlink"/>
    <w:basedOn w:val="DefaultParagraphFont"/>
    <w:uiPriority w:val="99"/>
    <w:semiHidden/>
    <w:unhideWhenUsed/>
    <w:rsid w:val="00E44A91"/>
    <w:rPr>
      <w:color w:val="954F72" w:themeColor="followedHyperlink"/>
      <w:u w:val="single"/>
    </w:rPr>
  </w:style>
  <w:style w:type="paragraph" w:styleId="PlainText">
    <w:name w:val="Plain Text"/>
    <w:basedOn w:val="Normal"/>
    <w:link w:val="PlainTextChar"/>
    <w:uiPriority w:val="99"/>
    <w:unhideWhenUsed/>
    <w:rsid w:val="004F03D9"/>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F03D9"/>
    <w:rPr>
      <w:rFonts w:ascii="Calibri" w:hAnsi="Calibri"/>
      <w:szCs w:val="21"/>
    </w:rPr>
  </w:style>
  <w:style w:type="table" w:styleId="TableGrid">
    <w:name w:val="Table Grid"/>
    <w:basedOn w:val="TableNormal"/>
    <w:uiPriority w:val="39"/>
    <w:rsid w:val="0012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62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26E"/>
    <w:rPr>
      <w:rFonts w:ascii="Segoe UI" w:eastAsia="Times New Roman" w:hAnsi="Segoe UI" w:cs="Segoe UI"/>
      <w:sz w:val="18"/>
      <w:szCs w:val="18"/>
    </w:rPr>
  </w:style>
  <w:style w:type="paragraph" w:styleId="ListBullet">
    <w:name w:val="List Bullet"/>
    <w:basedOn w:val="Normal"/>
    <w:uiPriority w:val="99"/>
    <w:unhideWhenUsed/>
    <w:rsid w:val="006E1DA6"/>
    <w:pPr>
      <w:numPr>
        <w:numId w:val="23"/>
      </w:numPr>
      <w:contextualSpacing/>
    </w:pPr>
  </w:style>
  <w:style w:type="character" w:styleId="UnresolvedMention">
    <w:name w:val="Unresolved Mention"/>
    <w:basedOn w:val="DefaultParagraphFont"/>
    <w:uiPriority w:val="99"/>
    <w:semiHidden/>
    <w:unhideWhenUsed/>
    <w:rsid w:val="00A6796B"/>
    <w:rPr>
      <w:color w:val="605E5C"/>
      <w:shd w:val="clear" w:color="auto" w:fill="E1DFDD"/>
    </w:rPr>
  </w:style>
  <w:style w:type="character" w:customStyle="1" w:styleId="ui-provider">
    <w:name w:val="ui-provider"/>
    <w:basedOn w:val="DefaultParagraphFont"/>
    <w:rsid w:val="00104E6E"/>
  </w:style>
  <w:style w:type="paragraph" w:styleId="NormalWeb">
    <w:name w:val="Normal (Web)"/>
    <w:basedOn w:val="Normal"/>
    <w:uiPriority w:val="99"/>
    <w:semiHidden/>
    <w:unhideWhenUsed/>
    <w:rsid w:val="00CA6D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07878">
      <w:bodyDiv w:val="1"/>
      <w:marLeft w:val="0"/>
      <w:marRight w:val="0"/>
      <w:marTop w:val="0"/>
      <w:marBottom w:val="0"/>
      <w:divBdr>
        <w:top w:val="none" w:sz="0" w:space="0" w:color="auto"/>
        <w:left w:val="none" w:sz="0" w:space="0" w:color="auto"/>
        <w:bottom w:val="none" w:sz="0" w:space="0" w:color="auto"/>
        <w:right w:val="none" w:sz="0" w:space="0" w:color="auto"/>
      </w:divBdr>
    </w:div>
    <w:div w:id="587614146">
      <w:bodyDiv w:val="1"/>
      <w:marLeft w:val="0"/>
      <w:marRight w:val="0"/>
      <w:marTop w:val="0"/>
      <w:marBottom w:val="0"/>
      <w:divBdr>
        <w:top w:val="none" w:sz="0" w:space="0" w:color="auto"/>
        <w:left w:val="none" w:sz="0" w:space="0" w:color="auto"/>
        <w:bottom w:val="none" w:sz="0" w:space="0" w:color="auto"/>
        <w:right w:val="none" w:sz="0" w:space="0" w:color="auto"/>
      </w:divBdr>
    </w:div>
    <w:div w:id="617298687">
      <w:bodyDiv w:val="1"/>
      <w:marLeft w:val="0"/>
      <w:marRight w:val="0"/>
      <w:marTop w:val="0"/>
      <w:marBottom w:val="0"/>
      <w:divBdr>
        <w:top w:val="none" w:sz="0" w:space="0" w:color="auto"/>
        <w:left w:val="none" w:sz="0" w:space="0" w:color="auto"/>
        <w:bottom w:val="none" w:sz="0" w:space="0" w:color="auto"/>
        <w:right w:val="none" w:sz="0" w:space="0" w:color="auto"/>
      </w:divBdr>
    </w:div>
    <w:div w:id="1075515723">
      <w:bodyDiv w:val="1"/>
      <w:marLeft w:val="0"/>
      <w:marRight w:val="0"/>
      <w:marTop w:val="0"/>
      <w:marBottom w:val="0"/>
      <w:divBdr>
        <w:top w:val="none" w:sz="0" w:space="0" w:color="auto"/>
        <w:left w:val="none" w:sz="0" w:space="0" w:color="auto"/>
        <w:bottom w:val="none" w:sz="0" w:space="0" w:color="auto"/>
        <w:right w:val="none" w:sz="0" w:space="0" w:color="auto"/>
      </w:divBdr>
    </w:div>
    <w:div w:id="1088774405">
      <w:bodyDiv w:val="1"/>
      <w:marLeft w:val="0"/>
      <w:marRight w:val="0"/>
      <w:marTop w:val="0"/>
      <w:marBottom w:val="0"/>
      <w:divBdr>
        <w:top w:val="none" w:sz="0" w:space="0" w:color="auto"/>
        <w:left w:val="none" w:sz="0" w:space="0" w:color="auto"/>
        <w:bottom w:val="none" w:sz="0" w:space="0" w:color="auto"/>
        <w:right w:val="none" w:sz="0" w:space="0" w:color="auto"/>
      </w:divBdr>
    </w:div>
    <w:div w:id="1405226459">
      <w:bodyDiv w:val="1"/>
      <w:marLeft w:val="0"/>
      <w:marRight w:val="0"/>
      <w:marTop w:val="0"/>
      <w:marBottom w:val="0"/>
      <w:divBdr>
        <w:top w:val="none" w:sz="0" w:space="0" w:color="auto"/>
        <w:left w:val="none" w:sz="0" w:space="0" w:color="auto"/>
        <w:bottom w:val="none" w:sz="0" w:space="0" w:color="auto"/>
        <w:right w:val="none" w:sz="0" w:space="0" w:color="auto"/>
      </w:divBdr>
    </w:div>
    <w:div w:id="1675256132">
      <w:bodyDiv w:val="1"/>
      <w:marLeft w:val="0"/>
      <w:marRight w:val="0"/>
      <w:marTop w:val="0"/>
      <w:marBottom w:val="0"/>
      <w:divBdr>
        <w:top w:val="none" w:sz="0" w:space="0" w:color="auto"/>
        <w:left w:val="none" w:sz="0" w:space="0" w:color="auto"/>
        <w:bottom w:val="none" w:sz="0" w:space="0" w:color="auto"/>
        <w:right w:val="none" w:sz="0" w:space="0" w:color="auto"/>
      </w:divBdr>
    </w:div>
    <w:div w:id="191111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2D883A0F6B3544ABA26C8B43FB3EF0" ma:contentTypeVersion="8" ma:contentTypeDescription="Create a new document." ma:contentTypeScope="" ma:versionID="a94e54f64c996632ba8c57773ede415f">
  <xsd:schema xmlns:xsd="http://www.w3.org/2001/XMLSchema" xmlns:xs="http://www.w3.org/2001/XMLSchema" xmlns:p="http://schemas.microsoft.com/office/2006/metadata/properties" xmlns:ns2="25d24c7b-ab08-4b43-b8d8-58797e97d2c1" targetNamespace="http://schemas.microsoft.com/office/2006/metadata/properties" ma:root="true" ma:fieldsID="9de0951bb39310b69f6769e3a31114bf" ns2:_="">
    <xsd:import namespace="25d24c7b-ab08-4b43-b8d8-58797e97d2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d24c7b-ab08-4b43-b8d8-58797e97d2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BB14F-A3E6-4529-893B-36194306F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d24c7b-ab08-4b43-b8d8-58797e97d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05083A-459F-42C7-AA56-BEBDD18ED2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A6D9EF-7F5D-4949-A931-0AFF5EFC198F}">
  <ds:schemaRefs>
    <ds:schemaRef ds:uri="http://schemas.microsoft.com/sharepoint/v3/contenttype/forms"/>
  </ds:schemaRefs>
</ds:datastoreItem>
</file>

<file path=customXml/itemProps4.xml><?xml version="1.0" encoding="utf-8"?>
<ds:datastoreItem xmlns:ds="http://schemas.openxmlformats.org/officeDocument/2006/customXml" ds:itemID="{5271CC1E-23DC-4AD9-9127-5845D222A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Rea</dc:creator>
  <cp:keywords/>
  <dc:description/>
  <cp:lastModifiedBy>Alasdair Simonds</cp:lastModifiedBy>
  <cp:revision>4</cp:revision>
  <cp:lastPrinted>2021-01-07T18:08:00Z</cp:lastPrinted>
  <dcterms:created xsi:type="dcterms:W3CDTF">2024-07-29T21:33:00Z</dcterms:created>
  <dcterms:modified xsi:type="dcterms:W3CDTF">2024-07-30T22:19:00Z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0x010100702D883A0F6B3544ABA26C8B43FB3EF0</vt:lpwstr>
  </property>
</Properties>
</file>